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4FD7" w:rsidRPr="00E33DEE" w:rsidRDefault="00454FD7" w:rsidP="00454FD7">
      <w:pPr>
        <w:widowControl w:val="0"/>
        <w:overflowPunct/>
        <w:adjustRightInd/>
        <w:spacing w:after="0"/>
        <w:ind w:firstLine="737"/>
        <w:jc w:val="right"/>
        <w:textAlignment w:val="auto"/>
        <w:rPr>
          <w:rFonts w:ascii="Arial" w:hAnsi="Arial" w:cs="Arial"/>
          <w:kern w:val="0"/>
        </w:rPr>
      </w:pPr>
      <w:r w:rsidRPr="00E33DEE">
        <w:rPr>
          <w:rFonts w:ascii="Arial" w:hAnsi="Arial" w:cs="Arial"/>
          <w:kern w:val="0"/>
        </w:rPr>
        <w:t>Приложение   5</w:t>
      </w:r>
    </w:p>
    <w:p w:rsidR="00454FD7" w:rsidRPr="00E33DEE" w:rsidRDefault="00454FD7" w:rsidP="00454FD7">
      <w:pPr>
        <w:spacing w:after="0"/>
        <w:jc w:val="right"/>
        <w:rPr>
          <w:rFonts w:ascii="Arial" w:hAnsi="Arial" w:cs="Arial"/>
        </w:rPr>
      </w:pPr>
      <w:r w:rsidRPr="00E33DEE">
        <w:rPr>
          <w:rFonts w:ascii="Arial" w:hAnsi="Arial" w:cs="Arial"/>
        </w:rPr>
        <w:t>к решению Совета депутатов</w:t>
      </w:r>
    </w:p>
    <w:p w:rsidR="00454FD7" w:rsidRPr="00E33DEE" w:rsidRDefault="00454FD7" w:rsidP="00454FD7">
      <w:pPr>
        <w:overflowPunct/>
        <w:adjustRightInd/>
        <w:spacing w:after="0"/>
        <w:ind w:firstLine="709"/>
        <w:jc w:val="right"/>
        <w:textAlignment w:val="auto"/>
        <w:rPr>
          <w:rFonts w:ascii="Arial" w:hAnsi="Arial" w:cs="Arial"/>
          <w:kern w:val="0"/>
        </w:rPr>
      </w:pPr>
      <w:r w:rsidRPr="00E33DEE">
        <w:rPr>
          <w:rFonts w:ascii="Arial" w:hAnsi="Arial" w:cs="Arial"/>
          <w:kern w:val="0"/>
        </w:rPr>
        <w:t>«О бюджете муниципального округа на 202</w:t>
      </w:r>
      <w:r>
        <w:rPr>
          <w:rFonts w:ascii="Arial" w:hAnsi="Arial" w:cs="Arial"/>
          <w:kern w:val="0"/>
        </w:rPr>
        <w:t>6</w:t>
      </w:r>
      <w:r w:rsidRPr="00E33DEE">
        <w:rPr>
          <w:rFonts w:ascii="Arial" w:hAnsi="Arial" w:cs="Arial"/>
          <w:kern w:val="0"/>
        </w:rPr>
        <w:t xml:space="preserve"> год</w:t>
      </w:r>
    </w:p>
    <w:p w:rsidR="00454FD7" w:rsidRPr="00E33DEE" w:rsidRDefault="00454FD7" w:rsidP="00454FD7">
      <w:pPr>
        <w:overflowPunct/>
        <w:adjustRightInd/>
        <w:spacing w:after="0"/>
        <w:ind w:firstLine="709"/>
        <w:jc w:val="right"/>
        <w:textAlignment w:val="auto"/>
        <w:rPr>
          <w:rFonts w:ascii="Arial" w:hAnsi="Arial" w:cs="Arial"/>
          <w:kern w:val="0"/>
        </w:rPr>
      </w:pPr>
      <w:r w:rsidRPr="00E33DEE">
        <w:rPr>
          <w:rFonts w:ascii="Arial" w:hAnsi="Arial" w:cs="Arial"/>
          <w:kern w:val="0"/>
          <w:lang w:eastAsia="en-US"/>
        </w:rPr>
        <w:t xml:space="preserve"> и на плановый период 20</w:t>
      </w:r>
      <w:r>
        <w:rPr>
          <w:rFonts w:ascii="Arial" w:hAnsi="Arial" w:cs="Arial"/>
          <w:kern w:val="0"/>
          <w:lang w:eastAsia="en-US"/>
        </w:rPr>
        <w:t>27</w:t>
      </w:r>
      <w:r w:rsidRPr="00E33DEE">
        <w:rPr>
          <w:rFonts w:ascii="Arial" w:hAnsi="Arial" w:cs="Arial"/>
          <w:kern w:val="0"/>
          <w:lang w:eastAsia="en-US"/>
        </w:rPr>
        <w:t xml:space="preserve"> и 20</w:t>
      </w:r>
      <w:r>
        <w:rPr>
          <w:rFonts w:ascii="Arial" w:hAnsi="Arial" w:cs="Arial"/>
          <w:kern w:val="0"/>
          <w:lang w:eastAsia="en-US"/>
        </w:rPr>
        <w:t xml:space="preserve">28 </w:t>
      </w:r>
      <w:r w:rsidRPr="00E33DEE">
        <w:rPr>
          <w:rFonts w:ascii="Arial" w:hAnsi="Arial" w:cs="Arial"/>
          <w:kern w:val="0"/>
          <w:lang w:eastAsia="en-US"/>
        </w:rPr>
        <w:t>годов</w:t>
      </w:r>
      <w:r w:rsidRPr="00E33DEE">
        <w:rPr>
          <w:rFonts w:ascii="Arial" w:hAnsi="Arial" w:cs="Arial"/>
          <w:bCs/>
          <w:caps/>
          <w:kern w:val="0"/>
        </w:rPr>
        <w:t>»</w:t>
      </w:r>
      <w:r w:rsidRPr="00E33DEE">
        <w:rPr>
          <w:rFonts w:ascii="Arial" w:hAnsi="Arial" w:cs="Arial"/>
          <w:kern w:val="0"/>
        </w:rPr>
        <w:t xml:space="preserve"> </w:t>
      </w:r>
    </w:p>
    <w:p w:rsidR="00454FD7" w:rsidRPr="00E33DEE" w:rsidRDefault="00454FD7" w:rsidP="00454FD7">
      <w:pPr>
        <w:spacing w:after="0"/>
        <w:jc w:val="right"/>
        <w:rPr>
          <w:rFonts w:ascii="Arial" w:hAnsi="Arial" w:cs="Arial"/>
          <w:highlight w:val="yellow"/>
        </w:rPr>
      </w:pPr>
      <w:r w:rsidRPr="00E33DEE">
        <w:rPr>
          <w:rFonts w:ascii="Arial" w:hAnsi="Arial" w:cs="Arial"/>
          <w:highlight w:val="yellow"/>
        </w:rPr>
        <w:t xml:space="preserve">                                                                              </w:t>
      </w:r>
    </w:p>
    <w:p w:rsidR="00454FD7" w:rsidRPr="00E33DEE" w:rsidRDefault="00454FD7" w:rsidP="00454FD7">
      <w:pPr>
        <w:spacing w:after="0"/>
        <w:jc w:val="center"/>
        <w:rPr>
          <w:rFonts w:ascii="Arial" w:hAnsi="Arial" w:cs="Arial"/>
          <w:b/>
        </w:rPr>
      </w:pPr>
      <w:r w:rsidRPr="00E33DEE">
        <w:rPr>
          <w:rFonts w:ascii="Arial" w:hAnsi="Arial" w:cs="Arial"/>
          <w:b/>
        </w:rPr>
        <w:t>Ведомственная структура расходов бюджета муниципального округа на 202</w:t>
      </w:r>
      <w:r>
        <w:rPr>
          <w:rFonts w:ascii="Arial" w:hAnsi="Arial" w:cs="Arial"/>
          <w:b/>
        </w:rPr>
        <w:t>6</w:t>
      </w:r>
      <w:r w:rsidRPr="00E33DEE">
        <w:rPr>
          <w:rFonts w:ascii="Arial" w:hAnsi="Arial" w:cs="Arial"/>
          <w:b/>
        </w:rPr>
        <w:t xml:space="preserve"> и плановый 202</w:t>
      </w:r>
      <w:r>
        <w:rPr>
          <w:rFonts w:ascii="Arial" w:hAnsi="Arial" w:cs="Arial"/>
          <w:b/>
        </w:rPr>
        <w:t>7</w:t>
      </w:r>
      <w:r w:rsidRPr="00E33DEE">
        <w:rPr>
          <w:rFonts w:ascii="Arial" w:hAnsi="Arial" w:cs="Arial"/>
          <w:b/>
        </w:rPr>
        <w:t xml:space="preserve"> и 202</w:t>
      </w:r>
      <w:r>
        <w:rPr>
          <w:rFonts w:ascii="Arial" w:hAnsi="Arial" w:cs="Arial"/>
          <w:b/>
        </w:rPr>
        <w:t>8</w:t>
      </w:r>
      <w:r w:rsidRPr="00E33DEE">
        <w:rPr>
          <w:rFonts w:ascii="Arial" w:hAnsi="Arial" w:cs="Arial"/>
          <w:b/>
        </w:rPr>
        <w:t xml:space="preserve"> годы</w:t>
      </w:r>
    </w:p>
    <w:p w:rsidR="00454FD7" w:rsidRPr="00E33DEE" w:rsidRDefault="00454FD7" w:rsidP="00454FD7">
      <w:pPr>
        <w:spacing w:after="0"/>
        <w:jc w:val="right"/>
        <w:rPr>
          <w:rFonts w:ascii="Arial" w:hAnsi="Arial" w:cs="Arial"/>
        </w:rPr>
      </w:pPr>
      <w:r w:rsidRPr="00E33DEE">
        <w:rPr>
          <w:rFonts w:ascii="Arial" w:hAnsi="Arial" w:cs="Arial"/>
        </w:rPr>
        <w:t xml:space="preserve"> тыс.руб.</w:t>
      </w:r>
    </w:p>
    <w:tbl>
      <w:tblPr>
        <w:tblW w:w="5126" w:type="pct"/>
        <w:jc w:val="center"/>
        <w:tblLayout w:type="fixed"/>
        <w:tblLook w:val="04A0" w:firstRow="1" w:lastRow="0" w:firstColumn="1" w:lastColumn="0" w:noHBand="0" w:noVBand="1"/>
      </w:tblPr>
      <w:tblGrid>
        <w:gridCol w:w="1450"/>
        <w:gridCol w:w="692"/>
        <w:gridCol w:w="552"/>
        <w:gridCol w:w="556"/>
        <w:gridCol w:w="1797"/>
        <w:gridCol w:w="833"/>
        <w:gridCol w:w="1234"/>
        <w:gridCol w:w="1232"/>
        <w:gridCol w:w="1234"/>
      </w:tblGrid>
      <w:tr w:rsidR="00BB134B" w:rsidRPr="00BB134B" w:rsidTr="002E0636">
        <w:trPr>
          <w:trHeight w:val="435"/>
          <w:jc w:val="center"/>
        </w:trPr>
        <w:tc>
          <w:tcPr>
            <w:tcW w:w="757"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bookmarkStart w:id="0" w:name="RANGE!H26:N386"/>
            <w:r w:rsidRPr="00BB134B">
              <w:rPr>
                <w:rFonts w:ascii="Arial" w:hAnsi="Arial" w:cs="Arial"/>
                <w:b/>
                <w:bCs/>
                <w:color w:val="000000" w:themeColor="text1"/>
                <w:kern w:val="0"/>
              </w:rPr>
              <w:t>Наименование</w:t>
            </w:r>
            <w:bookmarkEnd w:id="0"/>
          </w:p>
        </w:tc>
        <w:tc>
          <w:tcPr>
            <w:tcW w:w="361" w:type="pct"/>
            <w:tcBorders>
              <w:top w:val="single" w:sz="4" w:space="0" w:color="auto"/>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Вед-во</w:t>
            </w:r>
          </w:p>
        </w:tc>
        <w:tc>
          <w:tcPr>
            <w:tcW w:w="288" w:type="pct"/>
            <w:tcBorders>
              <w:top w:val="single" w:sz="4" w:space="0" w:color="auto"/>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90" w:type="pct"/>
            <w:tcBorders>
              <w:top w:val="single" w:sz="4" w:space="0" w:color="auto"/>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938" w:type="pct"/>
            <w:tcBorders>
              <w:top w:val="single" w:sz="4" w:space="0" w:color="auto"/>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435" w:type="pct"/>
            <w:tcBorders>
              <w:top w:val="single" w:sz="4" w:space="0" w:color="auto"/>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644" w:type="pct"/>
            <w:tcBorders>
              <w:top w:val="single" w:sz="4" w:space="0" w:color="auto"/>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2026</w:t>
            </w:r>
          </w:p>
        </w:tc>
        <w:tc>
          <w:tcPr>
            <w:tcW w:w="643" w:type="pct"/>
            <w:tcBorders>
              <w:top w:val="single" w:sz="4" w:space="0" w:color="auto"/>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2027</w:t>
            </w:r>
          </w:p>
        </w:tc>
        <w:tc>
          <w:tcPr>
            <w:tcW w:w="644" w:type="pct"/>
            <w:tcBorders>
              <w:top w:val="single" w:sz="4" w:space="0" w:color="auto"/>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2028</w:t>
            </w:r>
          </w:p>
        </w:tc>
      </w:tr>
      <w:tr w:rsidR="00BB134B" w:rsidRPr="00BB134B" w:rsidTr="002E0636">
        <w:trPr>
          <w:trHeight w:val="45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ВСЕГО</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Рз</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Пр</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КЦСР</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КВР</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775189,1</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777163,0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790693,1</w:t>
            </w:r>
          </w:p>
        </w:tc>
      </w:tr>
      <w:tr w:rsidR="00BB134B" w:rsidRPr="00BB134B" w:rsidTr="002E0636">
        <w:trPr>
          <w:trHeight w:val="69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Администрация Варнавинского муниципального округа</w:t>
            </w:r>
          </w:p>
        </w:tc>
        <w:tc>
          <w:tcPr>
            <w:tcW w:w="361"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001</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93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435"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119940,8</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135254,6</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133910,1</w:t>
            </w:r>
          </w:p>
        </w:tc>
      </w:tr>
      <w:tr w:rsidR="00BB134B" w:rsidRPr="00BB134B" w:rsidTr="002E0636">
        <w:trPr>
          <w:trHeight w:val="60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Общегосударственные вопросы</w:t>
            </w:r>
          </w:p>
        </w:tc>
        <w:tc>
          <w:tcPr>
            <w:tcW w:w="361"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01</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w:t>
            </w:r>
          </w:p>
        </w:tc>
        <w:tc>
          <w:tcPr>
            <w:tcW w:w="93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00000000000</w:t>
            </w:r>
          </w:p>
        </w:tc>
        <w:tc>
          <w:tcPr>
            <w:tcW w:w="435"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42539,3</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43846,6</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43847,1</w:t>
            </w:r>
          </w:p>
        </w:tc>
      </w:tr>
      <w:tr w:rsidR="00BB134B" w:rsidRPr="00BB134B" w:rsidTr="002E0636">
        <w:trPr>
          <w:trHeight w:val="97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Функционирование высшего должностного лица субъекта Российской Федерации и муниципального образования</w:t>
            </w:r>
          </w:p>
        </w:tc>
        <w:tc>
          <w:tcPr>
            <w:tcW w:w="361"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02</w:t>
            </w:r>
          </w:p>
        </w:tc>
        <w:tc>
          <w:tcPr>
            <w:tcW w:w="93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8880101000</w:t>
            </w:r>
          </w:p>
        </w:tc>
        <w:tc>
          <w:tcPr>
            <w:tcW w:w="435"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2578,2</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2578,2</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2578,2</w:t>
            </w:r>
          </w:p>
        </w:tc>
      </w:tr>
      <w:tr w:rsidR="00BB134B" w:rsidRPr="00BB134B" w:rsidTr="002E0636">
        <w:trPr>
          <w:trHeight w:val="190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 xml:space="preserve">Расходы на выплаты персоналу в целях обеспечения выполнения функций государственными (муниципальными) органами, </w:t>
            </w:r>
            <w:r w:rsidRPr="00BB134B">
              <w:rPr>
                <w:rFonts w:ascii="Arial" w:hAnsi="Arial" w:cs="Arial"/>
                <w:color w:val="000000" w:themeColor="text1"/>
                <w:kern w:val="0"/>
              </w:rPr>
              <w:lastRenderedPageBreak/>
              <w:t xml:space="preserve">казенными учреждениями, органами управления государственными внебюджетными фондами </w:t>
            </w:r>
          </w:p>
        </w:tc>
        <w:tc>
          <w:tcPr>
            <w:tcW w:w="361"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lastRenderedPageBreak/>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02</w:t>
            </w:r>
          </w:p>
        </w:tc>
        <w:tc>
          <w:tcPr>
            <w:tcW w:w="93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8880101000</w:t>
            </w:r>
          </w:p>
        </w:tc>
        <w:tc>
          <w:tcPr>
            <w:tcW w:w="435"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2578,2</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2578,2</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2578,2</w:t>
            </w:r>
          </w:p>
        </w:tc>
      </w:tr>
      <w:tr w:rsidR="00BB134B" w:rsidRPr="00BB134B" w:rsidTr="002E0636">
        <w:trPr>
          <w:trHeight w:val="199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lastRenderedPageBreak/>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01</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04</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28366,4</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27974,4</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27974,4</w:t>
            </w:r>
          </w:p>
        </w:tc>
      </w:tr>
      <w:tr w:rsidR="00BB134B" w:rsidRPr="00BB134B" w:rsidTr="002E0636">
        <w:trPr>
          <w:trHeight w:val="51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Непрограммные расходы</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01</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04</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8880000000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28366,4</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27974,4</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27974,4</w:t>
            </w:r>
          </w:p>
        </w:tc>
      </w:tr>
      <w:tr w:rsidR="00BB134B" w:rsidRPr="00BB134B" w:rsidTr="002E0636">
        <w:trPr>
          <w:trHeight w:val="154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Обеспечение деятельности органов местного самоуправления (Расходы на выплаты персоналу в целях обеспечен</w:t>
            </w:r>
            <w:r w:rsidRPr="00BB134B">
              <w:rPr>
                <w:rFonts w:ascii="Arial" w:hAnsi="Arial" w:cs="Arial"/>
                <w:color w:val="000000" w:themeColor="text1"/>
                <w:kern w:val="0"/>
              </w:rPr>
              <w:lastRenderedPageBreak/>
              <w:t>ия выполнения функций  органами местного самоуправления, казенными учреждениями)</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lastRenderedPageBreak/>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04</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8880100190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24942,8</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24942,8</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24942,8</w:t>
            </w:r>
          </w:p>
        </w:tc>
      </w:tr>
      <w:tr w:rsidR="00BB134B" w:rsidRPr="00BB134B" w:rsidTr="002E0636">
        <w:trPr>
          <w:trHeight w:val="42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lastRenderedPageBreak/>
              <w:t>Центральный аппарат</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04</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8880100190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1292,0</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900,0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900,0</w:t>
            </w:r>
          </w:p>
        </w:tc>
      </w:tr>
      <w:tr w:rsidR="00BB134B" w:rsidRPr="00BB134B" w:rsidTr="002E0636">
        <w:trPr>
          <w:trHeight w:val="698"/>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Расходы на осуществление полномочий по созданию и организации деятельности комиссий по делам несовершеннолетних граждан</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04</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8 880 173 910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721,0</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721,0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721,0</w:t>
            </w:r>
          </w:p>
        </w:tc>
      </w:tr>
      <w:tr w:rsidR="00BB134B" w:rsidRPr="00BB134B" w:rsidTr="002E0636">
        <w:trPr>
          <w:trHeight w:val="136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Расходы на выплаты персоналу в целях обеспечения выполнения функций органами государственной власти, казенными учреждениями</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04</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8 880 173 910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721,0</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721,0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721,0</w:t>
            </w:r>
          </w:p>
        </w:tc>
      </w:tr>
      <w:tr w:rsidR="00BB134B" w:rsidRPr="00BB134B" w:rsidTr="002E0636">
        <w:trPr>
          <w:trHeight w:val="141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lastRenderedPageBreak/>
              <w:t xml:space="preserve">Субвенции на осуществление полномочий по организации и осуществлению деятельности по опеке и попечительству в отношении совершеннолетних граждан </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04</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8 883 073 940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1410,6</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1410,6</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1410,6</w:t>
            </w:r>
          </w:p>
        </w:tc>
      </w:tr>
      <w:tr w:rsidR="00BB134B" w:rsidRPr="00BB134B" w:rsidTr="002E0636">
        <w:trPr>
          <w:trHeight w:val="131"/>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Расходы на выплаты персоналу в целях обеспечения выполнения функций органами государственной власти, казенными учреждениями</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04</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8 883 073 940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1410,6</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1410,6</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1410,6</w:t>
            </w:r>
          </w:p>
        </w:tc>
      </w:tr>
      <w:tr w:rsidR="00BB134B" w:rsidRPr="00BB134B" w:rsidTr="002E0636">
        <w:trPr>
          <w:trHeight w:val="48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Судебная система</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01</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05</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65,9</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5,7</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6,2</w:t>
            </w:r>
          </w:p>
        </w:tc>
      </w:tr>
      <w:tr w:rsidR="00BB134B" w:rsidRPr="00BB134B" w:rsidTr="002E0636">
        <w:trPr>
          <w:trHeight w:val="210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 xml:space="preserve">Расходы за счет субвенции на реализацию переданных исполнительно-распорядительным органам </w:t>
            </w:r>
            <w:r w:rsidRPr="00BB134B">
              <w:rPr>
                <w:rFonts w:ascii="Arial" w:hAnsi="Arial" w:cs="Arial"/>
                <w:color w:val="000000" w:themeColor="text1"/>
                <w:kern w:val="0"/>
              </w:rPr>
              <w:lastRenderedPageBreak/>
              <w:t>государственных полномочий по изменению списков кандидатов в присяжные заседатели федеральных судов общей юрисдикции Российской Федерации</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lastRenderedPageBreak/>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05</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8 881 951 200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65,9</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5,7</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6,2</w:t>
            </w:r>
          </w:p>
        </w:tc>
      </w:tr>
      <w:tr w:rsidR="00BB134B" w:rsidRPr="00BB134B" w:rsidTr="002E0636">
        <w:trPr>
          <w:trHeight w:val="73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lastRenderedPageBreak/>
              <w:t>Иные закупки товаров, работ и услуг для муниципальных нужд</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05</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8 881 951 200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65,9</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5,7</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6,2</w:t>
            </w:r>
          </w:p>
        </w:tc>
      </w:tr>
      <w:tr w:rsidR="00BB134B" w:rsidRPr="00BB134B" w:rsidTr="002E0636">
        <w:trPr>
          <w:trHeight w:val="34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Резервные фонды</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01</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11</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800,0</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800,0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800,0</w:t>
            </w:r>
          </w:p>
        </w:tc>
      </w:tr>
      <w:tr w:rsidR="00BB134B" w:rsidRPr="00BB134B" w:rsidTr="002E0636">
        <w:trPr>
          <w:trHeight w:val="156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Муниципальная программа "Защита населения и территорий от чрезвычайных ситуаций, обеспечение пожарной безопасности и безопасности  Варнавинского  муниципа</w:t>
            </w:r>
            <w:r w:rsidRPr="00BB134B">
              <w:rPr>
                <w:rFonts w:ascii="Arial" w:hAnsi="Arial" w:cs="Arial"/>
                <w:b/>
                <w:bCs/>
                <w:color w:val="000000" w:themeColor="text1"/>
                <w:kern w:val="0"/>
              </w:rPr>
              <w:lastRenderedPageBreak/>
              <w:t>льного округа</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lastRenderedPageBreak/>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01</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11</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0100000000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300,0</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300,0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300,0</w:t>
            </w:r>
          </w:p>
        </w:tc>
      </w:tr>
      <w:tr w:rsidR="00BB134B" w:rsidRPr="00BB134B" w:rsidTr="002E0636">
        <w:trPr>
          <w:trHeight w:val="108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lastRenderedPageBreak/>
              <w:t>Поддержание необходимого количества финансовых средств в целевом финансовом резерве для предупреждения и ликвидации ЧС и последствий стихийных бедствий</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11</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0110527000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300,0</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300,0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300,0</w:t>
            </w:r>
          </w:p>
        </w:tc>
      </w:tr>
      <w:tr w:rsidR="00BB134B" w:rsidRPr="00BB134B" w:rsidTr="002E0636">
        <w:trPr>
          <w:trHeight w:val="67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Целевой финансовый резерв(Иные бюджетные ассигнования)</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11</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0110527000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300,0</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300,0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300,0</w:t>
            </w:r>
          </w:p>
        </w:tc>
      </w:tr>
      <w:tr w:rsidR="00BB134B" w:rsidRPr="00BB134B" w:rsidTr="002E0636">
        <w:trPr>
          <w:trHeight w:val="28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Непрограммные расходы</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01</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11</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8880000000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500,0</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500,0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500,0</w:t>
            </w:r>
          </w:p>
        </w:tc>
      </w:tr>
      <w:tr w:rsidR="00BB134B" w:rsidRPr="00BB134B" w:rsidTr="002E0636">
        <w:trPr>
          <w:trHeight w:val="34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Резервные фонды</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11</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8880127000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500,0</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500,0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500,0</w:t>
            </w:r>
          </w:p>
        </w:tc>
      </w:tr>
      <w:tr w:rsidR="00BB134B" w:rsidRPr="00BB134B" w:rsidTr="002E0636">
        <w:trPr>
          <w:trHeight w:val="61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Иные бюджетные ассигнования</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11</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8880127000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500,0</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500,0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500,0</w:t>
            </w:r>
          </w:p>
        </w:tc>
      </w:tr>
      <w:tr w:rsidR="00BB134B" w:rsidRPr="00BB134B" w:rsidTr="002E0636">
        <w:trPr>
          <w:trHeight w:val="57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Другие общегосударственные вопросы</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01</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13</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000000 00 0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000 </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10728,8</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12488,3</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12488,3</w:t>
            </w:r>
          </w:p>
        </w:tc>
      </w:tr>
      <w:tr w:rsidR="00BB134B" w:rsidRPr="00BB134B" w:rsidTr="002E0636">
        <w:trPr>
          <w:trHeight w:val="60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lastRenderedPageBreak/>
              <w:t>Непрограммные расходы</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01</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13</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888 000 000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10728,8</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12488,3</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12488,3</w:t>
            </w:r>
          </w:p>
        </w:tc>
      </w:tr>
      <w:tr w:rsidR="00BB134B" w:rsidRPr="00BB134B" w:rsidTr="002E0636">
        <w:trPr>
          <w:trHeight w:val="72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Обеспечение деятельности (оказание услуг) подведомственных учреждений</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13</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8880200590</w:t>
            </w:r>
          </w:p>
        </w:tc>
        <w:tc>
          <w:tcPr>
            <w:tcW w:w="435"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10178,8</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11678,3</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11678,3</w:t>
            </w:r>
          </w:p>
        </w:tc>
      </w:tr>
      <w:tr w:rsidR="00BB134B" w:rsidRPr="00BB134B" w:rsidTr="002E0636">
        <w:trPr>
          <w:trHeight w:val="61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Субсидии бюджетным учреждениям</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13</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8880200590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10178,8</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11678,3</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11678,3</w:t>
            </w:r>
          </w:p>
        </w:tc>
      </w:tr>
      <w:tr w:rsidR="00BB134B" w:rsidRPr="00BB134B" w:rsidTr="002E0636">
        <w:trPr>
          <w:trHeight w:val="52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Прочие расходы по обязательствам</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13</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8880326000</w:t>
            </w:r>
          </w:p>
        </w:tc>
        <w:tc>
          <w:tcPr>
            <w:tcW w:w="435"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550,0</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810,0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810,0</w:t>
            </w:r>
          </w:p>
        </w:tc>
      </w:tr>
      <w:tr w:rsidR="00BB134B" w:rsidRPr="00BB134B" w:rsidTr="002E0636">
        <w:trPr>
          <w:trHeight w:val="81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Иные закупки товаров, работ и услуг для муниципальных нужд</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13</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8880326000</w:t>
            </w:r>
          </w:p>
        </w:tc>
        <w:tc>
          <w:tcPr>
            <w:tcW w:w="435"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550,0</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810,0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810,0</w:t>
            </w:r>
          </w:p>
        </w:tc>
      </w:tr>
      <w:tr w:rsidR="00BB134B" w:rsidRPr="00BB134B" w:rsidTr="002E0636">
        <w:trPr>
          <w:trHeight w:val="81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Мобилизационная и вневойсковая подготовка</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02</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0000000000</w:t>
            </w:r>
          </w:p>
        </w:tc>
        <w:tc>
          <w:tcPr>
            <w:tcW w:w="435"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581,6</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646,0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816,1</w:t>
            </w:r>
          </w:p>
        </w:tc>
      </w:tr>
      <w:tr w:rsidR="00BB134B" w:rsidRPr="00BB134B" w:rsidTr="002E0636">
        <w:trPr>
          <w:trHeight w:val="81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 xml:space="preserve">Расходы на осуществление государственных полномочий Российской Федерации по первичному воинскому учету </w:t>
            </w:r>
            <w:r w:rsidRPr="00BB134B">
              <w:rPr>
                <w:rFonts w:ascii="Arial" w:hAnsi="Arial" w:cs="Arial"/>
                <w:color w:val="000000" w:themeColor="text1"/>
                <w:kern w:val="0"/>
              </w:rPr>
              <w:lastRenderedPageBreak/>
              <w:t>органами местного самоуправления поселений, муниципальных округов и городских округов</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lastRenderedPageBreak/>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02</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03</w:t>
            </w:r>
          </w:p>
        </w:tc>
        <w:tc>
          <w:tcPr>
            <w:tcW w:w="93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8881051180</w:t>
            </w:r>
          </w:p>
        </w:tc>
        <w:tc>
          <w:tcPr>
            <w:tcW w:w="435"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581,6</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646,0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816,1</w:t>
            </w:r>
          </w:p>
        </w:tc>
      </w:tr>
      <w:tr w:rsidR="00BB134B" w:rsidRPr="00BB134B" w:rsidTr="002E0636">
        <w:trPr>
          <w:trHeight w:val="81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lastRenderedPageBreak/>
              <w:t>Расходы на выплаты персоналу в целях обеспечения выполнения функций органами государственной власти, казенными учреждениями</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02</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03</w:t>
            </w:r>
          </w:p>
        </w:tc>
        <w:tc>
          <w:tcPr>
            <w:tcW w:w="93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8881051180</w:t>
            </w:r>
          </w:p>
        </w:tc>
        <w:tc>
          <w:tcPr>
            <w:tcW w:w="435"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581,6</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646,0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816,1</w:t>
            </w:r>
          </w:p>
        </w:tc>
      </w:tr>
      <w:tr w:rsidR="00BB134B" w:rsidRPr="00BB134B" w:rsidTr="002E0636">
        <w:trPr>
          <w:trHeight w:val="81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Национальная безопасность и правоохранительная деятельность</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03</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w:t>
            </w:r>
          </w:p>
        </w:tc>
        <w:tc>
          <w:tcPr>
            <w:tcW w:w="93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0000000000</w:t>
            </w:r>
          </w:p>
        </w:tc>
        <w:tc>
          <w:tcPr>
            <w:tcW w:w="435"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7323,4</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7773,4</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7773,4</w:t>
            </w:r>
          </w:p>
        </w:tc>
      </w:tr>
      <w:tr w:rsidR="00BB134B" w:rsidRPr="00BB134B" w:rsidTr="002E0636">
        <w:trPr>
          <w:trHeight w:val="273"/>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Муниципальная программа "Защита населения и территорий от чрезвычайных ситуаций, обеспечение пожарной безопасн</w:t>
            </w:r>
            <w:r w:rsidRPr="00BB134B">
              <w:rPr>
                <w:rFonts w:ascii="Arial" w:hAnsi="Arial" w:cs="Arial"/>
                <w:b/>
                <w:bCs/>
                <w:color w:val="000000" w:themeColor="text1"/>
                <w:kern w:val="0"/>
              </w:rPr>
              <w:lastRenderedPageBreak/>
              <w:t>ости и безопасности  Варнавинского  муниципального округа</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lastRenderedPageBreak/>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03</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0100000000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7205,3</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7655,3</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7655,3</w:t>
            </w:r>
          </w:p>
        </w:tc>
      </w:tr>
      <w:tr w:rsidR="00BB134B" w:rsidRPr="00BB134B" w:rsidTr="002E0636">
        <w:trPr>
          <w:trHeight w:val="64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lastRenderedPageBreak/>
              <w:t>Гражданская оборона</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03</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09</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7205,3</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7655,3</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7655,3</w:t>
            </w:r>
          </w:p>
        </w:tc>
      </w:tr>
      <w:tr w:rsidR="00BB134B" w:rsidRPr="00BB134B" w:rsidTr="002E0636">
        <w:trPr>
          <w:trHeight w:val="78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 xml:space="preserve">Подпрограмма "Защита населения и территорий от чрезвычайных ситуаций </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03</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09</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0110000000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6705,3</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7355,3</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7355,3</w:t>
            </w:r>
          </w:p>
        </w:tc>
      </w:tr>
      <w:tr w:rsidR="00BB134B" w:rsidRPr="00BB134B" w:rsidTr="002E0636">
        <w:trPr>
          <w:trHeight w:val="108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Расходы на оплату услуг по обслуживанию каналов передачи данных муниципального сегмента РАСЦО</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03</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09</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0110263100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80,0</w:t>
            </w:r>
          </w:p>
        </w:tc>
      </w:tr>
      <w:tr w:rsidR="00BB134B" w:rsidRPr="00BB134B" w:rsidTr="002E0636">
        <w:trPr>
          <w:trHeight w:val="54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Субсидии бюджетным учреждениям</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03</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09</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0110263100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80,0</w:t>
            </w:r>
          </w:p>
        </w:tc>
      </w:tr>
      <w:tr w:rsidR="00BB134B" w:rsidRPr="00BB134B" w:rsidTr="002E0636">
        <w:trPr>
          <w:trHeight w:val="52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 xml:space="preserve">Расходы на оплату услуг по техническому обслуживанию оборудования </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03</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09</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0110363100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195,0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195,0</w:t>
            </w:r>
          </w:p>
        </w:tc>
      </w:tr>
      <w:tr w:rsidR="00BB134B" w:rsidRPr="00BB134B" w:rsidTr="002E0636">
        <w:trPr>
          <w:trHeight w:val="69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 xml:space="preserve">Иные закупки товаров, работ и услуг для </w:t>
            </w:r>
            <w:r w:rsidRPr="00BB134B">
              <w:rPr>
                <w:rFonts w:ascii="Arial" w:hAnsi="Arial" w:cs="Arial"/>
                <w:color w:val="000000" w:themeColor="text1"/>
                <w:kern w:val="0"/>
              </w:rPr>
              <w:lastRenderedPageBreak/>
              <w:t>муниципальных нужд</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lastRenderedPageBreak/>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03</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09</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0110363100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195,0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195,0</w:t>
            </w:r>
          </w:p>
        </w:tc>
      </w:tr>
      <w:tr w:rsidR="00BB134B" w:rsidRPr="00BB134B" w:rsidTr="002E0636">
        <w:trPr>
          <w:trHeight w:val="105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lastRenderedPageBreak/>
              <w:t>Расходы на обеспечение деятельности государственных учреждений (Единая дежурно-диспетчерская служба)</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03</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09</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0110610590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6705,3</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7080,3</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7080,3</w:t>
            </w:r>
          </w:p>
        </w:tc>
      </w:tr>
      <w:tr w:rsidR="00BB134B" w:rsidRPr="00BB134B" w:rsidTr="002E0636">
        <w:trPr>
          <w:trHeight w:val="60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Субсидии бюджетным учреждениям</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03</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09</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0110610590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6705,3</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7080,3</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7080,3</w:t>
            </w:r>
          </w:p>
        </w:tc>
      </w:tr>
      <w:tr w:rsidR="00BB134B" w:rsidRPr="00BB134B" w:rsidTr="002E0636">
        <w:trPr>
          <w:trHeight w:val="66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Подпрограмма "Подготовка населения в области гражданской обороны, защиты населения и территорий от чрезвычайных ситуаций на территории Варнавинского муниципального округа"</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03</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09</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0130000000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500,0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300,0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300,0</w:t>
            </w:r>
          </w:p>
        </w:tc>
      </w:tr>
      <w:tr w:rsidR="00BB134B" w:rsidRPr="00BB134B" w:rsidTr="002E0636">
        <w:trPr>
          <w:trHeight w:val="114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Подготовка населения в области гражданск</w:t>
            </w:r>
            <w:r w:rsidRPr="00BB134B">
              <w:rPr>
                <w:rFonts w:ascii="Arial" w:hAnsi="Arial" w:cs="Arial"/>
                <w:color w:val="000000" w:themeColor="text1"/>
                <w:kern w:val="0"/>
              </w:rPr>
              <w:lastRenderedPageBreak/>
              <w:t>ой обороны, защиты населения и территорий от чрезвычайных ситуаций на территории Варнавинского муниципального округа "</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lastRenderedPageBreak/>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03</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09</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0130125110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500,0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300,0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300,0</w:t>
            </w:r>
          </w:p>
        </w:tc>
      </w:tr>
      <w:tr w:rsidR="00BB134B" w:rsidRPr="00BB134B" w:rsidTr="002E0636">
        <w:trPr>
          <w:trHeight w:val="93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lastRenderedPageBreak/>
              <w:t>Иные закупки товаров, работ и услуг для муниципальных нужд</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03</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09</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0130125110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500,0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300,0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300,0</w:t>
            </w:r>
          </w:p>
        </w:tc>
      </w:tr>
      <w:tr w:rsidR="00BB134B" w:rsidRPr="00BB134B" w:rsidTr="002E0636">
        <w:trPr>
          <w:trHeight w:val="64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Другие вопросы в области национальной безопасности и правоохранительной деятельности</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03</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14</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118,1</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118,1</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118,1</w:t>
            </w:r>
          </w:p>
        </w:tc>
      </w:tr>
      <w:tr w:rsidR="00BB134B" w:rsidRPr="00BB134B" w:rsidTr="002E0636">
        <w:trPr>
          <w:trHeight w:val="64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Муниципальная программа "Профилактика правонарушений и противодействие проявлениям терроризма и экстремиз</w:t>
            </w:r>
            <w:r w:rsidRPr="00BB134B">
              <w:rPr>
                <w:rFonts w:ascii="Arial" w:hAnsi="Arial" w:cs="Arial"/>
                <w:b/>
                <w:bCs/>
                <w:color w:val="000000" w:themeColor="text1"/>
                <w:kern w:val="0"/>
              </w:rPr>
              <w:lastRenderedPageBreak/>
              <w:t xml:space="preserve">ма в Варнавинском муниципальном округе" </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lastRenderedPageBreak/>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03</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14</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1200000000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118,1</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118,1</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118,1</w:t>
            </w:r>
          </w:p>
        </w:tc>
      </w:tr>
      <w:tr w:rsidR="00BB134B" w:rsidRPr="00BB134B" w:rsidTr="002E0636">
        <w:trPr>
          <w:trHeight w:val="64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lastRenderedPageBreak/>
              <w:t>Подпрограмма  «Профилактика преступлений и правонарушений в Варнавинском муниципальном округе»</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03</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14</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1210000000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118,1</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118,1</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118,1</w:t>
            </w:r>
          </w:p>
        </w:tc>
      </w:tr>
      <w:tr w:rsidR="00BB134B" w:rsidRPr="00BB134B" w:rsidTr="002E0636">
        <w:trPr>
          <w:trHeight w:val="64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Проведение мероприятий для детей и молодежи</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03</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14</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1210125200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118,1</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118,1</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118,1</w:t>
            </w:r>
          </w:p>
        </w:tc>
      </w:tr>
      <w:tr w:rsidR="00BB134B" w:rsidRPr="00BB134B" w:rsidTr="002E0636">
        <w:trPr>
          <w:trHeight w:val="64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Иные закупки товаров, работ и услуг для муниципальных нужд</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03</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14</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1210125200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118,1</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118,1</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118,1</w:t>
            </w:r>
          </w:p>
        </w:tc>
      </w:tr>
      <w:tr w:rsidR="00BB134B" w:rsidRPr="00BB134B" w:rsidTr="002E0636">
        <w:trPr>
          <w:trHeight w:val="49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Национальная  экономика</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04</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21095,8</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31274,9</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26373,5</w:t>
            </w:r>
          </w:p>
        </w:tc>
      </w:tr>
      <w:tr w:rsidR="00BB134B" w:rsidRPr="00BB134B" w:rsidTr="002E0636">
        <w:trPr>
          <w:trHeight w:val="60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Сельское хозяйство и рыболовство</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04</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05</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275,6</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275,6</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290,9</w:t>
            </w:r>
          </w:p>
        </w:tc>
      </w:tr>
      <w:tr w:rsidR="00BB134B" w:rsidRPr="00BB134B" w:rsidTr="002E0636">
        <w:trPr>
          <w:trHeight w:val="192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Расходы за счет субвенция на  осуществление полномочий по организации мероприят</w:t>
            </w:r>
            <w:r w:rsidRPr="00BB134B">
              <w:rPr>
                <w:rFonts w:ascii="Arial" w:hAnsi="Arial" w:cs="Arial"/>
                <w:color w:val="000000" w:themeColor="text1"/>
                <w:kern w:val="0"/>
              </w:rPr>
              <w:lastRenderedPageBreak/>
              <w:t>ий при осуществлении деятельности по обращению с животными без владельцев за счет средств областного бюджета</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lastRenderedPageBreak/>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04</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05</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8881073310</w:t>
            </w:r>
          </w:p>
        </w:tc>
        <w:tc>
          <w:tcPr>
            <w:tcW w:w="435"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275,6</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275,6</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290,9</w:t>
            </w:r>
          </w:p>
        </w:tc>
      </w:tr>
      <w:tr w:rsidR="00BB134B" w:rsidRPr="00BB134B" w:rsidTr="002E0636">
        <w:trPr>
          <w:trHeight w:val="75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lastRenderedPageBreak/>
              <w:t>Иные закупки товаров, работ и услуг для муниципальных нужд</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04</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05</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8881073310</w:t>
            </w:r>
          </w:p>
        </w:tc>
        <w:tc>
          <w:tcPr>
            <w:tcW w:w="435"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275,6</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275,6</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290,9</w:t>
            </w:r>
          </w:p>
        </w:tc>
      </w:tr>
      <w:tr w:rsidR="00BB134B" w:rsidRPr="00BB134B" w:rsidTr="002E0636">
        <w:trPr>
          <w:trHeight w:val="49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Транспорт</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04</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08</w:t>
            </w:r>
          </w:p>
        </w:tc>
        <w:tc>
          <w:tcPr>
            <w:tcW w:w="93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8881100200</w:t>
            </w:r>
          </w:p>
        </w:tc>
        <w:tc>
          <w:tcPr>
            <w:tcW w:w="435"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1391,3</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5396,2</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w:t>
            </w:r>
          </w:p>
        </w:tc>
      </w:tr>
      <w:tr w:rsidR="00BB134B" w:rsidRPr="00BB134B" w:rsidTr="002E0636">
        <w:trPr>
          <w:trHeight w:val="58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Расходы на организацию пассажирских перевозок</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04</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08</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88815 62010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1391,3</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196,2</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w:t>
            </w:r>
          </w:p>
        </w:tc>
      </w:tr>
      <w:tr w:rsidR="00BB134B" w:rsidRPr="00BB134B" w:rsidTr="002E0636">
        <w:trPr>
          <w:trHeight w:val="43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Субсидии бюджетным учреждениям</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04</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08</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88815 62010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1391,3</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196,2</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w:t>
            </w:r>
          </w:p>
        </w:tc>
      </w:tr>
      <w:tr w:rsidR="00BB134B" w:rsidRPr="00BB134B" w:rsidTr="002E0636">
        <w:trPr>
          <w:trHeight w:val="60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Расходы на приобретение техники</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04</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08</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88856S2650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5200,0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w:t>
            </w:r>
          </w:p>
        </w:tc>
      </w:tr>
      <w:tr w:rsidR="00BB134B" w:rsidRPr="00BB134B" w:rsidTr="002E0636">
        <w:trPr>
          <w:trHeight w:val="75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Иные закупки товаров, работ и услуг для муниципальных нужд</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04</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08</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88856S2650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5200,0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w:t>
            </w:r>
          </w:p>
        </w:tc>
      </w:tr>
      <w:tr w:rsidR="00BB134B" w:rsidRPr="00BB134B" w:rsidTr="002E0636">
        <w:trPr>
          <w:trHeight w:val="51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Дорожное хозяйство</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04</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09</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0000000000</w:t>
            </w:r>
          </w:p>
        </w:tc>
        <w:tc>
          <w:tcPr>
            <w:tcW w:w="435"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18427,9</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24602,1</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25582,6</w:t>
            </w:r>
          </w:p>
        </w:tc>
      </w:tr>
      <w:tr w:rsidR="00BB134B" w:rsidRPr="00BB134B" w:rsidTr="002E0636">
        <w:trPr>
          <w:trHeight w:val="117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lastRenderedPageBreak/>
              <w:t>Муниципальная программа "Комплексное развитие транспортной инфраструктуры Варнавинского муниципального округа"</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04</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09</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1300000000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18427,9</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24602,1</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25582,6</w:t>
            </w:r>
          </w:p>
        </w:tc>
      </w:tr>
      <w:tr w:rsidR="00BB134B" w:rsidRPr="00BB134B" w:rsidTr="002E0636">
        <w:trPr>
          <w:trHeight w:val="557"/>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Подпрограмма  «Развитие транспортной инфраструктуры Варнавинского муниципального округа Нижегородской области»</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04</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09</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1310000000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18427,9</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24602,1</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25582,6</w:t>
            </w:r>
          </w:p>
        </w:tc>
      </w:tr>
      <w:tr w:rsidR="00BB134B" w:rsidRPr="00BB134B" w:rsidTr="002E0636">
        <w:trPr>
          <w:trHeight w:val="75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Расходы на  ремонт и содержание дорог общего пользования местного назначения (фонд)</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04</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09</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1310101030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18427,9</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24602,1</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25582,6</w:t>
            </w:r>
          </w:p>
        </w:tc>
      </w:tr>
      <w:tr w:rsidR="00BB134B" w:rsidRPr="00BB134B" w:rsidTr="002E0636">
        <w:trPr>
          <w:trHeight w:val="75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Иные закупки товаров, работ и услуг для муниципальных нужд</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04</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09</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1310101030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18427,9</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24602,1</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25582,6</w:t>
            </w:r>
          </w:p>
        </w:tc>
      </w:tr>
      <w:tr w:rsidR="00BB134B" w:rsidRPr="00BB134B" w:rsidTr="002E0636">
        <w:trPr>
          <w:trHeight w:val="58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 xml:space="preserve">Другие вопросы </w:t>
            </w:r>
            <w:r w:rsidRPr="00BB134B">
              <w:rPr>
                <w:rFonts w:ascii="Arial" w:hAnsi="Arial" w:cs="Arial"/>
                <w:b/>
                <w:bCs/>
                <w:color w:val="000000" w:themeColor="text1"/>
                <w:kern w:val="0"/>
              </w:rPr>
              <w:lastRenderedPageBreak/>
              <w:t>в области национальной экономики</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lastRenderedPageBreak/>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04</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12</w:t>
            </w:r>
          </w:p>
        </w:tc>
        <w:tc>
          <w:tcPr>
            <w:tcW w:w="93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0000000000</w:t>
            </w:r>
          </w:p>
        </w:tc>
        <w:tc>
          <w:tcPr>
            <w:tcW w:w="435"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1001,0</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1001,0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500,0</w:t>
            </w:r>
          </w:p>
        </w:tc>
      </w:tr>
      <w:tr w:rsidR="00BB134B" w:rsidRPr="00BB134B" w:rsidTr="002E0636">
        <w:trPr>
          <w:trHeight w:val="160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lastRenderedPageBreak/>
              <w:t>Муниципальная  программа "Развитие предпринимательства и туризма на территории Варнавинского муниципального округа"</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04</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12</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0500000000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1001,0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1001,0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500,0</w:t>
            </w:r>
          </w:p>
        </w:tc>
      </w:tr>
      <w:tr w:rsidR="00BB134B" w:rsidRPr="00BB134B" w:rsidTr="002E0636">
        <w:trPr>
          <w:trHeight w:val="1290"/>
          <w:jc w:val="center"/>
        </w:trPr>
        <w:tc>
          <w:tcPr>
            <w:tcW w:w="757" w:type="pct"/>
            <w:tcBorders>
              <w:top w:val="nil"/>
              <w:left w:val="single" w:sz="4" w:space="0" w:color="auto"/>
              <w:bottom w:val="nil"/>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Подпрограмма "Развитие предпринимательства Варнавинского муниципального округа Нижегородской области"</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04</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12</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0510000000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901,0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901,0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500,0</w:t>
            </w:r>
          </w:p>
        </w:tc>
      </w:tr>
      <w:tr w:rsidR="00BB134B" w:rsidRPr="00BB134B" w:rsidTr="002E0636">
        <w:trPr>
          <w:trHeight w:val="1275"/>
          <w:jc w:val="center"/>
        </w:trPr>
        <w:tc>
          <w:tcPr>
            <w:tcW w:w="75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Проведение мероприятий, способствующих созданию благоприятных условий для ведения малого и среднего бизнеса</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04</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12</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0510129030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500,0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500,0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100,0</w:t>
            </w:r>
          </w:p>
        </w:tc>
      </w:tr>
      <w:tr w:rsidR="00BB134B" w:rsidRPr="00BB134B" w:rsidTr="002E0636">
        <w:trPr>
          <w:trHeight w:val="75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lastRenderedPageBreak/>
              <w:t>Иные закупки товаров, работ и услуг для муниципальных нужд</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04</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12</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0510129030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500,0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500,0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100,0</w:t>
            </w:r>
          </w:p>
        </w:tc>
      </w:tr>
      <w:tr w:rsidR="00BB134B" w:rsidRPr="00BB134B" w:rsidTr="002E0636">
        <w:trPr>
          <w:trHeight w:val="130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Обеспечение деятельности автономной некоммерческой организации «Варнавинский центр развития бизнеса и туризма</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04</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12</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0510229030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401,0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401,0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400,0</w:t>
            </w:r>
          </w:p>
        </w:tc>
      </w:tr>
      <w:tr w:rsidR="00BB134B" w:rsidRPr="00BB134B" w:rsidTr="002E0636">
        <w:trPr>
          <w:trHeight w:val="75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Субсидии юридическим лицам</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04</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12</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0510229030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401,0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401,0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400,0</w:t>
            </w:r>
          </w:p>
        </w:tc>
      </w:tr>
      <w:tr w:rsidR="00BB134B" w:rsidRPr="00BB134B" w:rsidTr="002E0636">
        <w:trPr>
          <w:trHeight w:val="750"/>
          <w:jc w:val="center"/>
        </w:trPr>
        <w:tc>
          <w:tcPr>
            <w:tcW w:w="757" w:type="pct"/>
            <w:tcBorders>
              <w:top w:val="nil"/>
              <w:left w:val="single" w:sz="4" w:space="0" w:color="auto"/>
              <w:bottom w:val="single" w:sz="4" w:space="0" w:color="auto"/>
              <w:right w:val="single" w:sz="4" w:space="0" w:color="auto"/>
            </w:tcBorders>
            <w:shd w:val="clear" w:color="auto" w:fill="auto"/>
            <w:vAlign w:val="center"/>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Подпрограмма  "Развитие внутреннего и въездного туризма в Варнавинском округе  Нижегородской области</w:t>
            </w:r>
            <w:r w:rsidRPr="00BB134B">
              <w:rPr>
                <w:rFonts w:ascii="Arial" w:hAnsi="Arial" w:cs="Arial"/>
                <w:color w:val="000000" w:themeColor="text1"/>
                <w:kern w:val="0"/>
              </w:rPr>
              <w:t xml:space="preserve">" </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04</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12</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0520000000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100,0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w:t>
            </w:r>
          </w:p>
        </w:tc>
      </w:tr>
      <w:tr w:rsidR="00BB134B" w:rsidRPr="00BB134B" w:rsidTr="002E0636">
        <w:trPr>
          <w:trHeight w:val="75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 xml:space="preserve">Реализация мероприятий по продвижению туристского потенциала Варнавинского округа на </w:t>
            </w:r>
            <w:r w:rsidRPr="00BB134B">
              <w:rPr>
                <w:rFonts w:ascii="Arial" w:hAnsi="Arial" w:cs="Arial"/>
                <w:color w:val="000000" w:themeColor="text1"/>
                <w:kern w:val="0"/>
              </w:rPr>
              <w:lastRenderedPageBreak/>
              <w:t>областном и российском туристском рынках (участие в фестивалях, выставках, приобретение выставочного оборудования</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lastRenderedPageBreak/>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04</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12</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0520529110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100,0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w:t>
            </w:r>
          </w:p>
        </w:tc>
      </w:tr>
      <w:tr w:rsidR="00BB134B" w:rsidRPr="00BB134B" w:rsidTr="002E0636">
        <w:trPr>
          <w:trHeight w:val="75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lastRenderedPageBreak/>
              <w:t>Иные закупки товаров, работ и услуг для муниципальных нужд</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04</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12</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0520529110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100,0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w:t>
            </w:r>
          </w:p>
        </w:tc>
      </w:tr>
      <w:tr w:rsidR="00BB134B" w:rsidRPr="00BB134B" w:rsidTr="002E0636">
        <w:trPr>
          <w:trHeight w:val="60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Жилищно-коммунальное хозяйство</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05</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w:t>
            </w:r>
          </w:p>
        </w:tc>
        <w:tc>
          <w:tcPr>
            <w:tcW w:w="93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35451,9</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38754,4</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42140,7</w:t>
            </w:r>
          </w:p>
        </w:tc>
      </w:tr>
      <w:tr w:rsidR="00BB134B" w:rsidRPr="00BB134B" w:rsidTr="002E0636">
        <w:trPr>
          <w:trHeight w:val="61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Жилищное  хозяйство</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05</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01</w:t>
            </w:r>
          </w:p>
        </w:tc>
        <w:tc>
          <w:tcPr>
            <w:tcW w:w="93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6925,4</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16159,3</w:t>
            </w:r>
          </w:p>
        </w:tc>
      </w:tr>
      <w:tr w:rsidR="00BB134B" w:rsidRPr="00BB134B" w:rsidTr="002E0636">
        <w:trPr>
          <w:trHeight w:val="750"/>
          <w:jc w:val="center"/>
        </w:trPr>
        <w:tc>
          <w:tcPr>
            <w:tcW w:w="757" w:type="pct"/>
            <w:tcBorders>
              <w:top w:val="nil"/>
              <w:left w:val="single" w:sz="4" w:space="0" w:color="auto"/>
              <w:bottom w:val="single" w:sz="4" w:space="0" w:color="auto"/>
              <w:right w:val="single" w:sz="4" w:space="0" w:color="auto"/>
            </w:tcBorders>
            <w:shd w:val="clear" w:color="auto" w:fill="auto"/>
            <w:vAlign w:val="center"/>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Муниципальная программа "Переселение граждан из аварийного жилого фонда на территории Варнавинского муниципального округа"</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05</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01</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0300000000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6925,4</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16159,3</w:t>
            </w:r>
          </w:p>
        </w:tc>
      </w:tr>
      <w:tr w:rsidR="00BB134B" w:rsidRPr="00BB134B" w:rsidTr="002E0636">
        <w:trPr>
          <w:trHeight w:val="750"/>
          <w:jc w:val="center"/>
        </w:trPr>
        <w:tc>
          <w:tcPr>
            <w:tcW w:w="757" w:type="pct"/>
            <w:tcBorders>
              <w:top w:val="nil"/>
              <w:left w:val="single" w:sz="4" w:space="0" w:color="auto"/>
              <w:bottom w:val="single" w:sz="4" w:space="0" w:color="auto"/>
              <w:right w:val="single" w:sz="4" w:space="0" w:color="auto"/>
            </w:tcBorders>
            <w:shd w:val="clear" w:color="auto" w:fill="auto"/>
            <w:vAlign w:val="center"/>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Подпрограмма "Пересел</w:t>
            </w:r>
            <w:r w:rsidRPr="00BB134B">
              <w:rPr>
                <w:rFonts w:ascii="Arial" w:hAnsi="Arial" w:cs="Arial"/>
                <w:b/>
                <w:bCs/>
                <w:color w:val="000000" w:themeColor="text1"/>
                <w:kern w:val="0"/>
              </w:rPr>
              <w:lastRenderedPageBreak/>
              <w:t>ение граждан из аварийного жилого фонда на территории Варнавинского муниципального округа"</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lastRenderedPageBreak/>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05</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01</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0310000000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6925,4</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16159,3</w:t>
            </w:r>
          </w:p>
        </w:tc>
      </w:tr>
      <w:tr w:rsidR="00BB134B" w:rsidRPr="00BB134B" w:rsidTr="002E0636">
        <w:trPr>
          <w:trHeight w:val="750"/>
          <w:jc w:val="center"/>
        </w:trPr>
        <w:tc>
          <w:tcPr>
            <w:tcW w:w="757" w:type="pct"/>
            <w:tcBorders>
              <w:top w:val="nil"/>
              <w:left w:val="single" w:sz="4" w:space="0" w:color="auto"/>
              <w:bottom w:val="single" w:sz="4" w:space="0" w:color="auto"/>
              <w:right w:val="single" w:sz="4" w:space="0" w:color="auto"/>
            </w:tcBorders>
            <w:shd w:val="clear" w:color="auto" w:fill="auto"/>
            <w:vAlign w:val="center"/>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lastRenderedPageBreak/>
              <w:t>Расходы на мероприятия по переселению граждан из аварийного жилого фонда за счет средств областного бюджета</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05</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031И267484</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6925,4</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16159,3</w:t>
            </w:r>
          </w:p>
        </w:tc>
      </w:tr>
      <w:tr w:rsidR="00BB134B" w:rsidRPr="00BB134B" w:rsidTr="002E0636">
        <w:trPr>
          <w:trHeight w:val="750"/>
          <w:jc w:val="center"/>
        </w:trPr>
        <w:tc>
          <w:tcPr>
            <w:tcW w:w="757" w:type="pct"/>
            <w:tcBorders>
              <w:top w:val="nil"/>
              <w:left w:val="single" w:sz="4" w:space="0" w:color="auto"/>
              <w:bottom w:val="single" w:sz="4" w:space="0" w:color="auto"/>
              <w:right w:val="single" w:sz="4" w:space="0" w:color="auto"/>
            </w:tcBorders>
            <w:shd w:val="clear" w:color="auto" w:fill="auto"/>
            <w:vAlign w:val="center"/>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Расходы на мероприятия по переселению граждан из аварийного жилого фонда за счет средств областного бюджета (Капитальные вложения в объекты государственной (муниципальной) собственности)</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05</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031И267484</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400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6925,4</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16159,3</w:t>
            </w:r>
          </w:p>
        </w:tc>
      </w:tr>
      <w:tr w:rsidR="00BB134B" w:rsidRPr="00BB134B" w:rsidTr="002E0636">
        <w:trPr>
          <w:trHeight w:val="49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lastRenderedPageBreak/>
              <w:t>Коммунальное хозяйство</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05</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02</w:t>
            </w:r>
          </w:p>
        </w:tc>
        <w:tc>
          <w:tcPr>
            <w:tcW w:w="93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0000000000</w:t>
            </w:r>
          </w:p>
        </w:tc>
        <w:tc>
          <w:tcPr>
            <w:tcW w:w="435"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26376,9</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25205,5</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19357,9</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Муниципальная программа "Комплексное развитие систем коммунальной инфраструктуры Варнавинского муниципального округа"</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05</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02</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1600000000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28980,9</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19357,9</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19357,9</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Мероприятия в области коммунального хозяйства</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05</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02</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1600235002</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4783,5</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19357,9</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19357,9</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05</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02</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1600235002</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4783,5</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19357,9</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19357,9</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 xml:space="preserve">Расходы за счет </w:t>
            </w:r>
            <w:r w:rsidRPr="00BB134B">
              <w:rPr>
                <w:rFonts w:ascii="Arial" w:hAnsi="Arial" w:cs="Arial"/>
                <w:color w:val="000000" w:themeColor="text1"/>
                <w:kern w:val="0"/>
              </w:rPr>
              <w:lastRenderedPageBreak/>
              <w:t>субсидии на реализацию мероприятий в рамках адресной инвестиционной программы</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lastRenderedPageBreak/>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05</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02</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88850ST100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5847,6</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lastRenderedPageBreak/>
              <w:t>Бюджетные инвестиции на приобретение объектов недвижимого имущества в государственную (муниципальную) собственность</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05</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02</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88850ST100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400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5847,6</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Расходы  на мероприятия по погашению задолженности, на возмещение расходов и (или) компенсацию выпадающих доходов, вызванных сверхлимитным потреблением топливно-</w:t>
            </w:r>
            <w:r w:rsidRPr="00BB134B">
              <w:rPr>
                <w:rFonts w:ascii="Arial" w:hAnsi="Arial" w:cs="Arial"/>
                <w:color w:val="000000" w:themeColor="text1"/>
                <w:kern w:val="0"/>
              </w:rPr>
              <w:lastRenderedPageBreak/>
              <w:t>энергетических ресурсов</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lastRenderedPageBreak/>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05</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02</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1610272090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24197,4</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lastRenderedPageBreak/>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05</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02</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1610272090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24197,4</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r>
      <w:tr w:rsidR="00BB134B" w:rsidRPr="00BB134B" w:rsidTr="002E0636">
        <w:trPr>
          <w:trHeight w:val="87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Другие вопросы в области жилищно-коммунального хозяйства</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05</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05</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6471,0</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6623,5</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6623,5</w:t>
            </w:r>
          </w:p>
        </w:tc>
      </w:tr>
      <w:tr w:rsidR="00BB134B" w:rsidRPr="00BB134B" w:rsidTr="002E0636">
        <w:trPr>
          <w:trHeight w:val="52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Непрограммные расходы</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05</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05</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8880100190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6468,9</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6621,4</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6621,4</w:t>
            </w:r>
          </w:p>
        </w:tc>
      </w:tr>
      <w:tr w:rsidR="00BB134B" w:rsidRPr="00BB134B" w:rsidTr="002E0636">
        <w:trPr>
          <w:trHeight w:val="75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Расходы на обеспечение функций государственных органов</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05</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05</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8880100190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6468,9</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6621,4</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6621,4</w:t>
            </w:r>
          </w:p>
        </w:tc>
      </w:tr>
      <w:tr w:rsidR="00BB134B" w:rsidRPr="00BB134B" w:rsidTr="002E0636">
        <w:trPr>
          <w:trHeight w:val="52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 xml:space="preserve">Расходы на выплаты персоналу в целях обеспечения </w:t>
            </w:r>
            <w:r w:rsidRPr="00BB134B">
              <w:rPr>
                <w:rFonts w:ascii="Arial" w:hAnsi="Arial" w:cs="Arial"/>
                <w:color w:val="000000" w:themeColor="text1"/>
                <w:kern w:val="0"/>
              </w:rPr>
              <w:lastRenderedPageBreak/>
              <w:t>выполнения функций органами государственной власти, казенными учреждениями</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lastRenderedPageBreak/>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05</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05</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8880100190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6119,4</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6119,4</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6119,4</w:t>
            </w:r>
          </w:p>
        </w:tc>
      </w:tr>
      <w:tr w:rsidR="00BB134B" w:rsidRPr="00BB134B" w:rsidTr="002E0636">
        <w:trPr>
          <w:trHeight w:val="52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lastRenderedPageBreak/>
              <w:t>Иные закупки товаров, работ и услуг для муниципальных нужд</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05</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05</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8880100190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349,5</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502,0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502,0</w:t>
            </w:r>
          </w:p>
        </w:tc>
      </w:tr>
      <w:tr w:rsidR="00BB134B" w:rsidRPr="00BB134B" w:rsidTr="002E0636">
        <w:trPr>
          <w:trHeight w:val="52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Расходы за счет субвенции на создание административных комиссий в области административных правонарушений</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05</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05</w:t>
            </w:r>
          </w:p>
        </w:tc>
        <w:tc>
          <w:tcPr>
            <w:tcW w:w="93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8880973930</w:t>
            </w:r>
          </w:p>
        </w:tc>
        <w:tc>
          <w:tcPr>
            <w:tcW w:w="435"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2,1</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2,1</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2,1</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Иные закупки товаров, работ и услуг для муниципальных нужд</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05</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05</w:t>
            </w:r>
          </w:p>
        </w:tc>
        <w:tc>
          <w:tcPr>
            <w:tcW w:w="93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8880973930</w:t>
            </w:r>
          </w:p>
        </w:tc>
        <w:tc>
          <w:tcPr>
            <w:tcW w:w="435"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2,1</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2,1</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2,1</w:t>
            </w:r>
          </w:p>
        </w:tc>
      </w:tr>
      <w:tr w:rsidR="00BB134B" w:rsidRPr="00BB134B" w:rsidTr="002E0636">
        <w:trPr>
          <w:trHeight w:val="58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Охрана окружающей среды</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06</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189,5</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200,0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200,0</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Муниципальная программа "Охрана окружающей среды Варнавинского муниципа</w:t>
            </w:r>
            <w:r w:rsidRPr="00BB134B">
              <w:rPr>
                <w:rFonts w:ascii="Arial" w:hAnsi="Arial" w:cs="Arial"/>
                <w:b/>
                <w:bCs/>
                <w:color w:val="000000" w:themeColor="text1"/>
                <w:kern w:val="0"/>
              </w:rPr>
              <w:lastRenderedPageBreak/>
              <w:t>льного округа "</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lastRenderedPageBreak/>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06</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03</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0400000000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189,5</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200,0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200,0</w:t>
            </w:r>
          </w:p>
        </w:tc>
      </w:tr>
      <w:tr w:rsidR="00BB134B" w:rsidRPr="00BB134B" w:rsidTr="002E0636">
        <w:trPr>
          <w:trHeight w:val="121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lastRenderedPageBreak/>
              <w:t>Подпрограмма "Развитие водохозяйственного комплекса Варнавинского муниципального округа"</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06</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03</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0420000000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189,5</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200,0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200,0</w:t>
            </w:r>
          </w:p>
        </w:tc>
      </w:tr>
      <w:tr w:rsidR="00BB134B" w:rsidRPr="00BB134B" w:rsidTr="002E0636">
        <w:trPr>
          <w:trHeight w:val="40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Природоохранные мероприятия</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06</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03</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0420325150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189,5</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200,0</w:t>
            </w:r>
          </w:p>
        </w:tc>
      </w:tr>
      <w:tr w:rsidR="00BB134B" w:rsidRPr="00BB134B" w:rsidTr="002E0636">
        <w:trPr>
          <w:trHeight w:val="61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Иные закупки товаров, работ и услуг для муниципальных нужд</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06</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03</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0420325150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189,5</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200,0</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Социальная политика</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10</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w:t>
            </w:r>
          </w:p>
        </w:tc>
        <w:tc>
          <w:tcPr>
            <w:tcW w:w="93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0000000000</w:t>
            </w:r>
          </w:p>
        </w:tc>
        <w:tc>
          <w:tcPr>
            <w:tcW w:w="435"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8800,0</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8800,0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8800,0</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Пенсионное обеспечение</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10</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01</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8800,0</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8800,0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8800,0</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Доплаты к пенсиям, дополнительное пенсионное обеспечение</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8880000000</w:t>
            </w:r>
          </w:p>
        </w:tc>
        <w:tc>
          <w:tcPr>
            <w:tcW w:w="435"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8800,0</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8800,0</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Социальное обеспечение и иные выплаты населению</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8880529980</w:t>
            </w:r>
          </w:p>
        </w:tc>
        <w:tc>
          <w:tcPr>
            <w:tcW w:w="435"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300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8800,0</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8800,0</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Средства массовой информации</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12</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3959,3</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3959,3</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3959,3</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lastRenderedPageBreak/>
              <w:t>Муниципальная программа "Информационное общество Варнавинского муниципального округа"</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12</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1100000000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3959,3</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3959,3</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3959,3</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Подпрограмма "Информационная среда "</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12</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02</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1120000000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3959,3</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3959,3</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3959,3</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Расходы за счет субсидии на предоставление финансовой помощи средствам массовой информации за счет средств областного бюджета</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12</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02</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11201S2050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2675,8</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2675,8</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2675,8</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Предоставление субсидий бюджетным, автономным учреждениям и иным некоммерческим организациям</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12</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02</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11201S2050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2675,8</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2675,8</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2675,8</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Расходы за счет субсидии на предоставление финансов</w:t>
            </w:r>
            <w:r w:rsidRPr="00BB134B">
              <w:rPr>
                <w:rFonts w:ascii="Arial" w:hAnsi="Arial" w:cs="Arial"/>
                <w:color w:val="000000" w:themeColor="text1"/>
                <w:kern w:val="0"/>
              </w:rPr>
              <w:lastRenderedPageBreak/>
              <w:t>ой помощи средствам массовой информации за счет средств бюджета муниципального округа</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lastRenderedPageBreak/>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12</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02</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11201S2050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614,5</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614,5</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614,5</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lastRenderedPageBreak/>
              <w:t>Предоставление субсидий бюджетным, автономным учреждениям и иным некоммерческим организациям</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12</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02</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11201S2050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614,5</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614,5</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614,5</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Расходы на финансовую поддержку средств массовой информации за счет средств бюджета муниципального округа</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12</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02</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1120111110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669,0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669,0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669,0</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Предоставление субсидий бюджетным, автономным учреждениям и иным некоммерческим организациям</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12</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02</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1120111110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669,0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669,0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669,0</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 xml:space="preserve">Управление </w:t>
            </w:r>
            <w:r w:rsidRPr="00BB134B">
              <w:rPr>
                <w:rFonts w:ascii="Arial" w:hAnsi="Arial" w:cs="Arial"/>
                <w:b/>
                <w:bCs/>
                <w:color w:val="000000" w:themeColor="text1"/>
                <w:kern w:val="0"/>
              </w:rPr>
              <w:lastRenderedPageBreak/>
              <w:t>культуры, спорта и социальной политики</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lastRenderedPageBreak/>
              <w:t>057</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170896,7</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157410,7</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161407,4</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lastRenderedPageBreak/>
              <w:t>Общегосударственные вопросы</w:t>
            </w:r>
          </w:p>
        </w:tc>
        <w:tc>
          <w:tcPr>
            <w:tcW w:w="361"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01</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w:t>
            </w:r>
          </w:p>
        </w:tc>
        <w:tc>
          <w:tcPr>
            <w:tcW w:w="93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0000000000</w:t>
            </w:r>
          </w:p>
        </w:tc>
        <w:tc>
          <w:tcPr>
            <w:tcW w:w="435"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11553,9</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10973,2</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10973,2</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01</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04</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7292,3</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6665,3</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6665,3</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Расходы на выплаты персоналу в целях обеспечения выполнения функций органами государственной власти, казенными учреждениями</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04</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8880100190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6892,3</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6365,3</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6365,3</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 xml:space="preserve">Иные закупки </w:t>
            </w:r>
            <w:r w:rsidRPr="00BB134B">
              <w:rPr>
                <w:rFonts w:ascii="Arial" w:hAnsi="Arial" w:cs="Arial"/>
                <w:color w:val="000000" w:themeColor="text1"/>
                <w:kern w:val="0"/>
              </w:rPr>
              <w:lastRenderedPageBreak/>
              <w:t>товаров, работ и услуг для муниципальных нужд</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lastRenderedPageBreak/>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04</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8880100190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400,0</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300,0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300,0</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lastRenderedPageBreak/>
              <w:t>Другие общегосударственные вопросы</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01</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13</w:t>
            </w:r>
          </w:p>
        </w:tc>
        <w:tc>
          <w:tcPr>
            <w:tcW w:w="93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4261,6</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4307,9</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4307,9</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Расходы на выплаты персоналу в целях обеспечения выполнения функций органами государственной власти, казенными учреждениями</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13</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8885446590</w:t>
            </w:r>
          </w:p>
        </w:tc>
        <w:tc>
          <w:tcPr>
            <w:tcW w:w="435"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4261,6</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4307,9</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4307,9</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Образование</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07</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22320,0</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23370,0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23370,0</w:t>
            </w:r>
          </w:p>
        </w:tc>
      </w:tr>
      <w:tr w:rsidR="00BB134B" w:rsidRPr="00BB134B" w:rsidTr="002E0636">
        <w:trPr>
          <w:trHeight w:val="79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Подпрограмма "Развитие дополнительного образования и воспитания детей и молодежи"</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07</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03</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22320,0</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23370,0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23370,0</w:t>
            </w:r>
          </w:p>
        </w:tc>
      </w:tr>
      <w:tr w:rsidR="00BB134B" w:rsidRPr="00BB134B" w:rsidTr="002E0636">
        <w:trPr>
          <w:trHeight w:val="123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Расходы на обеспечение деятельности муниципальных учреждений дополните</w:t>
            </w:r>
            <w:r w:rsidRPr="00BB134B">
              <w:rPr>
                <w:rFonts w:ascii="Arial" w:hAnsi="Arial" w:cs="Arial"/>
                <w:color w:val="000000" w:themeColor="text1"/>
                <w:kern w:val="0"/>
              </w:rPr>
              <w:lastRenderedPageBreak/>
              <w:t xml:space="preserve">льного образования детей </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lastRenderedPageBreak/>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03</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1020123590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22320,0</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23370,0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23370,0</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lastRenderedPageBreak/>
              <w:t>Обеспечение деятельности подведомственных учреждений</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03</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1020123590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22320,0</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23370,0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23370,0</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Субсидии бюджетным учреждениям</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03</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1002123590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22320,0</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23370,0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23370,0</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Культура</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08</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129415,8</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115117,5</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119664,2</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Подпрограмма "Обеспечение реализации муниципальной программы»</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08</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01</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0940000000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129115,8</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114617,5</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119164,2</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Дворцы и дома культуры, другие учреждения культуры и средств массовой информации</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08</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01</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0940100000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65103,7</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67309,1</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67268,4</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Расходы на обеспечение деятельности подведомственных учреждений</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08</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0940140590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65103,7</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67309,1</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67268,4</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Субсидии бюджетны</w:t>
            </w:r>
            <w:r w:rsidRPr="00BB134B">
              <w:rPr>
                <w:rFonts w:ascii="Arial" w:hAnsi="Arial" w:cs="Arial"/>
                <w:color w:val="000000" w:themeColor="text1"/>
                <w:kern w:val="0"/>
              </w:rPr>
              <w:lastRenderedPageBreak/>
              <w:t>м учреждениям</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lastRenderedPageBreak/>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08</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0940140590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65103,7</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67309,1</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67268,4</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lastRenderedPageBreak/>
              <w:t>Музеи и постоянные выставки</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08</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01</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0940200000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16227,4</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15948,8</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19949,0</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Расходы на обеспечение деятельности подведомственных учреждений</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08</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0940241590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16227,4</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15948,8</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19949,0</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Субсидии бюджетным учреждениям</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08</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0940241590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16227,4</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15948,8</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19949,0</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Библиотеки</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08</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01</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0940300000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47784,7</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31359,6</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31946,8</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Расходы на обеспечение деятельности подведомственных учреждений</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08</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0940342590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31027,7</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31328,9</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31915,6</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Субсидии бюджетным учреждениям</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08</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0940342590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31027,7</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31328,9</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31915,6</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Расходы на поддержку отрасли культуры за счет средств федерального бюджета</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08</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090А255190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21,9</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21,5</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21,2</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 xml:space="preserve">Субсидии бюджетным </w:t>
            </w:r>
            <w:r w:rsidRPr="00BB134B">
              <w:rPr>
                <w:rFonts w:ascii="Arial" w:hAnsi="Arial" w:cs="Arial"/>
                <w:color w:val="000000" w:themeColor="text1"/>
                <w:kern w:val="0"/>
              </w:rPr>
              <w:lastRenderedPageBreak/>
              <w:t>учреждениям</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lastRenderedPageBreak/>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08</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090А255190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21,9</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21,5</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21,2</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lastRenderedPageBreak/>
              <w:t>Расходы на поддержку отрасли культуры за счет средств областного бюджета</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08</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090А255190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8,1</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9,2</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10,0</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Субсидии бюджетным учреждениям</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08</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090А255190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8,1</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9,2</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10,0</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Расходы на поддержку отрасли культуры за счет средств бюджета муниципального округа</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08</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090А255190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Субсидии бюджетным учреждениям</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08</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090А255190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Расходы на создание модельных муниципальных библиотек за счет средств федерального бюджета</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08</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090Я554540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14100,0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Субсидии бюджетным учреждениям</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08</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090Я554540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14100,0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 xml:space="preserve">Расходы на </w:t>
            </w:r>
            <w:r w:rsidRPr="00BB134B">
              <w:rPr>
                <w:rFonts w:ascii="Arial" w:hAnsi="Arial" w:cs="Arial"/>
                <w:color w:val="000000" w:themeColor="text1"/>
                <w:kern w:val="0"/>
              </w:rPr>
              <w:lastRenderedPageBreak/>
              <w:t>создание модельных муниципальных библиотек за счет средств областного бюджета</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lastRenderedPageBreak/>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08</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090Я554540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900,0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lastRenderedPageBreak/>
              <w:t>Субсидии бюджетным учреждениям</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08</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090Я554540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900,0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Расходы на создание модельных муниципальных библиотек за счет средств бюджета муниципального округа</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08</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090Я554540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1725,0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Субсидии бюджетным учреждениям</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08</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090Я554540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1725,0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 xml:space="preserve">Подпрограмма «Проведение мероприятий округа» </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08</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04</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0930000000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300,0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500,0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500,0</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Мероприятия в сфере культуры и кинематографии</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08</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04</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0930125220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300,0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500,0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500,0</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 xml:space="preserve">Иные закупки товаров, работ и услуг для </w:t>
            </w:r>
            <w:r w:rsidRPr="00BB134B">
              <w:rPr>
                <w:rFonts w:ascii="Arial" w:hAnsi="Arial" w:cs="Arial"/>
                <w:color w:val="000000" w:themeColor="text1"/>
                <w:kern w:val="0"/>
              </w:rPr>
              <w:lastRenderedPageBreak/>
              <w:t>муниципальных нужд</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lastRenderedPageBreak/>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08</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04</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0930125220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300,0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500,0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500,0</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lastRenderedPageBreak/>
              <w:t>Социальная политика</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10</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w:t>
            </w:r>
          </w:p>
        </w:tc>
        <w:tc>
          <w:tcPr>
            <w:tcW w:w="93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0000000000</w:t>
            </w:r>
          </w:p>
        </w:tc>
        <w:tc>
          <w:tcPr>
            <w:tcW w:w="435"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6772,0</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7250,0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6700,0</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Социальное обеспечение населения</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10</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03</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0000000000</w:t>
            </w:r>
          </w:p>
        </w:tc>
        <w:tc>
          <w:tcPr>
            <w:tcW w:w="435"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100,0</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650,0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100,0</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Мероприятия в области социальной политике</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03</w:t>
            </w:r>
          </w:p>
        </w:tc>
        <w:tc>
          <w:tcPr>
            <w:tcW w:w="93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8880625280</w:t>
            </w:r>
          </w:p>
        </w:tc>
        <w:tc>
          <w:tcPr>
            <w:tcW w:w="435"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100,0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650,0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100,0</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Иные закупки товаров, работ и услуг для муниципальных нужд</w:t>
            </w:r>
          </w:p>
        </w:tc>
        <w:tc>
          <w:tcPr>
            <w:tcW w:w="361" w:type="pct"/>
            <w:tcBorders>
              <w:top w:val="nil"/>
              <w:left w:val="nil"/>
              <w:bottom w:val="single" w:sz="4" w:space="0" w:color="auto"/>
              <w:right w:val="single" w:sz="4" w:space="0" w:color="auto"/>
            </w:tcBorders>
            <w:shd w:val="clear" w:color="auto" w:fill="auto"/>
            <w:vAlign w:val="center"/>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03</w:t>
            </w:r>
          </w:p>
        </w:tc>
        <w:tc>
          <w:tcPr>
            <w:tcW w:w="93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8880625280</w:t>
            </w:r>
          </w:p>
        </w:tc>
        <w:tc>
          <w:tcPr>
            <w:tcW w:w="435"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50,0</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150,0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Социальное обеспечение и иные выплаты населению</w:t>
            </w:r>
          </w:p>
        </w:tc>
        <w:tc>
          <w:tcPr>
            <w:tcW w:w="361" w:type="pct"/>
            <w:tcBorders>
              <w:top w:val="nil"/>
              <w:left w:val="nil"/>
              <w:bottom w:val="single" w:sz="4" w:space="0" w:color="auto"/>
              <w:right w:val="single" w:sz="4" w:space="0" w:color="auto"/>
            </w:tcBorders>
            <w:shd w:val="clear" w:color="auto" w:fill="auto"/>
            <w:vAlign w:val="center"/>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03</w:t>
            </w:r>
          </w:p>
        </w:tc>
        <w:tc>
          <w:tcPr>
            <w:tcW w:w="93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8880625280</w:t>
            </w:r>
          </w:p>
        </w:tc>
        <w:tc>
          <w:tcPr>
            <w:tcW w:w="435"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300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50,0</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500,0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100,0</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center"/>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Охрана семьи и детства</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10</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04</w:t>
            </w:r>
          </w:p>
        </w:tc>
        <w:tc>
          <w:tcPr>
            <w:tcW w:w="93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0000000000</w:t>
            </w:r>
          </w:p>
        </w:tc>
        <w:tc>
          <w:tcPr>
            <w:tcW w:w="435"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6600,0</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6600,0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6600,0</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Расходы за счет субвенции на приобретение жилых помещений , собственниками которых являются дети-сироты и дети, оставшиеся без попечения родителей</w:t>
            </w:r>
            <w:r w:rsidRPr="00BB134B">
              <w:rPr>
                <w:rFonts w:ascii="Arial" w:hAnsi="Arial" w:cs="Arial"/>
                <w:color w:val="000000" w:themeColor="text1"/>
                <w:kern w:val="0"/>
              </w:rPr>
              <w:lastRenderedPageBreak/>
              <w:t>, а также лица из числа детей-сирот и детей , оставшихся без попечения родителей, либо жилых помещений, право пользования которыми за ними сохранено за счет средств федерального бюджета</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lastRenderedPageBreak/>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04</w:t>
            </w:r>
          </w:p>
        </w:tc>
        <w:tc>
          <w:tcPr>
            <w:tcW w:w="93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88808R0820</w:t>
            </w:r>
          </w:p>
        </w:tc>
        <w:tc>
          <w:tcPr>
            <w:tcW w:w="435"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2409,0</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2310,0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2244,0</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lastRenderedPageBreak/>
              <w:t>Капитальные вложения в объекты недвижимого имущества государственной (муниципальной) собственности</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04</w:t>
            </w:r>
          </w:p>
        </w:tc>
        <w:tc>
          <w:tcPr>
            <w:tcW w:w="93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88808R0820</w:t>
            </w:r>
          </w:p>
        </w:tc>
        <w:tc>
          <w:tcPr>
            <w:tcW w:w="435"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400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2409,0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2310,0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2244,0</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 xml:space="preserve">Расходы за счет субвенции на приобретение жилых помещений , собственниками которых являются дети-сироты и </w:t>
            </w:r>
            <w:r w:rsidRPr="00BB134B">
              <w:rPr>
                <w:rFonts w:ascii="Arial" w:hAnsi="Arial" w:cs="Arial"/>
                <w:color w:val="000000" w:themeColor="text1"/>
                <w:kern w:val="0"/>
              </w:rPr>
              <w:lastRenderedPageBreak/>
              <w:t>дети, оставшиеся без попечения родителей, а также лица из числа детей-сирот и детей , оставшихся без попечения родителей, либо жилых помещений, право пользования которыми за ними сохранено за счет средств областного бюджета</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lastRenderedPageBreak/>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04</w:t>
            </w:r>
          </w:p>
        </w:tc>
        <w:tc>
          <w:tcPr>
            <w:tcW w:w="93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88808R0820</w:t>
            </w:r>
          </w:p>
        </w:tc>
        <w:tc>
          <w:tcPr>
            <w:tcW w:w="435"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4191,0</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4290,0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4356,0</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lastRenderedPageBreak/>
              <w:t>Капитальные вложения в объекты недвижимого имущества государственной (муниципальной) собственности</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04</w:t>
            </w:r>
          </w:p>
        </w:tc>
        <w:tc>
          <w:tcPr>
            <w:tcW w:w="93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88808R0820</w:t>
            </w:r>
          </w:p>
        </w:tc>
        <w:tc>
          <w:tcPr>
            <w:tcW w:w="435"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400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4191,0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4290,0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4356,0</w:t>
            </w:r>
          </w:p>
        </w:tc>
      </w:tr>
      <w:tr w:rsidR="00BB134B" w:rsidRPr="00BB134B" w:rsidTr="002E0636">
        <w:trPr>
          <w:trHeight w:val="72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Другие мероприятия в области социальной политики</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10</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06</w:t>
            </w:r>
          </w:p>
        </w:tc>
        <w:tc>
          <w:tcPr>
            <w:tcW w:w="93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8880625280</w:t>
            </w:r>
          </w:p>
        </w:tc>
        <w:tc>
          <w:tcPr>
            <w:tcW w:w="435"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72,0</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w:t>
            </w:r>
          </w:p>
        </w:tc>
      </w:tr>
      <w:tr w:rsidR="00BB134B" w:rsidRPr="00BB134B" w:rsidTr="002E0636">
        <w:trPr>
          <w:trHeight w:val="72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 xml:space="preserve">Иные закупки товаров, </w:t>
            </w:r>
            <w:r w:rsidRPr="00BB134B">
              <w:rPr>
                <w:rFonts w:ascii="Arial" w:hAnsi="Arial" w:cs="Arial"/>
                <w:color w:val="000000" w:themeColor="text1"/>
                <w:kern w:val="0"/>
              </w:rPr>
              <w:lastRenderedPageBreak/>
              <w:t>работ и услуг для муниципальных нужд</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lastRenderedPageBreak/>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06</w:t>
            </w:r>
          </w:p>
        </w:tc>
        <w:tc>
          <w:tcPr>
            <w:tcW w:w="93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8880625280</w:t>
            </w:r>
          </w:p>
        </w:tc>
        <w:tc>
          <w:tcPr>
            <w:tcW w:w="435"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72,0</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w:t>
            </w:r>
          </w:p>
        </w:tc>
      </w:tr>
      <w:tr w:rsidR="00BB134B" w:rsidRPr="00BB134B" w:rsidTr="002E0636">
        <w:trPr>
          <w:trHeight w:val="72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lastRenderedPageBreak/>
              <w:t>Физическая культура и спорт</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11</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w:t>
            </w:r>
          </w:p>
        </w:tc>
        <w:tc>
          <w:tcPr>
            <w:tcW w:w="93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0000000000</w:t>
            </w:r>
          </w:p>
        </w:tc>
        <w:tc>
          <w:tcPr>
            <w:tcW w:w="435"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835,0</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700,0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700,0</w:t>
            </w:r>
          </w:p>
        </w:tc>
      </w:tr>
      <w:tr w:rsidR="00BB134B" w:rsidRPr="00BB134B" w:rsidTr="002E0636">
        <w:trPr>
          <w:trHeight w:val="72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Муниципальная программа "Развитие физической культуры и спорта в Варнавинском муниципальном округе"</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11</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02</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0700000000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835,0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700,0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700,0</w:t>
            </w:r>
          </w:p>
        </w:tc>
      </w:tr>
      <w:tr w:rsidR="00BB134B" w:rsidRPr="00BB134B" w:rsidTr="002E0636">
        <w:trPr>
          <w:trHeight w:val="72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Мероприятия в области спорта, физической культуры и спорта</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11</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02</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0710125270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835,0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700,0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700,0</w:t>
            </w:r>
          </w:p>
        </w:tc>
      </w:tr>
      <w:tr w:rsidR="00BB134B" w:rsidRPr="00BB134B" w:rsidTr="002E0636">
        <w:trPr>
          <w:trHeight w:val="72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Иные закупки товаров, работ и услуг для муниципальных нужд</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11</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02</w:t>
            </w:r>
          </w:p>
        </w:tc>
        <w:tc>
          <w:tcPr>
            <w:tcW w:w="938" w:type="pct"/>
            <w:tcBorders>
              <w:top w:val="nil"/>
              <w:left w:val="nil"/>
              <w:bottom w:val="nil"/>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0710125270</w:t>
            </w:r>
          </w:p>
        </w:tc>
        <w:tc>
          <w:tcPr>
            <w:tcW w:w="435" w:type="pct"/>
            <w:tcBorders>
              <w:top w:val="nil"/>
              <w:left w:val="nil"/>
              <w:bottom w:val="nil"/>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200</w:t>
            </w:r>
          </w:p>
        </w:tc>
        <w:tc>
          <w:tcPr>
            <w:tcW w:w="644" w:type="pct"/>
            <w:tcBorders>
              <w:top w:val="nil"/>
              <w:left w:val="nil"/>
              <w:bottom w:val="nil"/>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835,0</w:t>
            </w:r>
          </w:p>
        </w:tc>
        <w:tc>
          <w:tcPr>
            <w:tcW w:w="643" w:type="pct"/>
            <w:tcBorders>
              <w:top w:val="nil"/>
              <w:left w:val="nil"/>
              <w:bottom w:val="nil"/>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700,0</w:t>
            </w:r>
          </w:p>
        </w:tc>
        <w:tc>
          <w:tcPr>
            <w:tcW w:w="644" w:type="pct"/>
            <w:tcBorders>
              <w:top w:val="nil"/>
              <w:left w:val="nil"/>
              <w:bottom w:val="nil"/>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700,0</w:t>
            </w:r>
          </w:p>
        </w:tc>
      </w:tr>
      <w:tr w:rsidR="00BB134B" w:rsidRPr="00BB134B" w:rsidTr="002E0636">
        <w:trPr>
          <w:trHeight w:val="72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Управление образования администрации Варнавинского муниципального округа</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074</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938" w:type="pct"/>
            <w:tcBorders>
              <w:top w:val="single" w:sz="4" w:space="0" w:color="auto"/>
              <w:left w:val="nil"/>
              <w:bottom w:val="nil"/>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435" w:type="pct"/>
            <w:tcBorders>
              <w:top w:val="single" w:sz="4" w:space="0" w:color="auto"/>
              <w:left w:val="nil"/>
              <w:bottom w:val="nil"/>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644" w:type="pct"/>
            <w:tcBorders>
              <w:top w:val="single" w:sz="4" w:space="0" w:color="auto"/>
              <w:left w:val="nil"/>
              <w:bottom w:val="nil"/>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388647,3</w:t>
            </w:r>
          </w:p>
        </w:tc>
        <w:tc>
          <w:tcPr>
            <w:tcW w:w="643" w:type="pct"/>
            <w:tcBorders>
              <w:top w:val="single" w:sz="4" w:space="0" w:color="auto"/>
              <w:left w:val="nil"/>
              <w:bottom w:val="nil"/>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390961,7</w:t>
            </w:r>
          </w:p>
        </w:tc>
        <w:tc>
          <w:tcPr>
            <w:tcW w:w="644" w:type="pct"/>
            <w:tcBorders>
              <w:top w:val="single" w:sz="4" w:space="0" w:color="auto"/>
              <w:left w:val="nil"/>
              <w:bottom w:val="nil"/>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403357,0</w:t>
            </w:r>
          </w:p>
        </w:tc>
      </w:tr>
      <w:tr w:rsidR="00BB134B" w:rsidRPr="00BB134B" w:rsidTr="002E0636">
        <w:trPr>
          <w:trHeight w:val="72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 xml:space="preserve">Муниципальная программа </w:t>
            </w:r>
            <w:r w:rsidRPr="00BB134B">
              <w:rPr>
                <w:rFonts w:ascii="Arial" w:hAnsi="Arial" w:cs="Arial"/>
                <w:b/>
                <w:bCs/>
                <w:color w:val="000000" w:themeColor="text1"/>
                <w:kern w:val="0"/>
              </w:rPr>
              <w:lastRenderedPageBreak/>
              <w:t>"Развитие образования в Варнавинском муниципальном округе "</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lastRenderedPageBreak/>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w:t>
            </w:r>
          </w:p>
        </w:tc>
        <w:tc>
          <w:tcPr>
            <w:tcW w:w="938" w:type="pct"/>
            <w:tcBorders>
              <w:top w:val="single" w:sz="4" w:space="0" w:color="auto"/>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1000000000</w:t>
            </w:r>
          </w:p>
        </w:tc>
        <w:tc>
          <w:tcPr>
            <w:tcW w:w="435" w:type="pct"/>
            <w:tcBorders>
              <w:top w:val="single" w:sz="4" w:space="0" w:color="auto"/>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single" w:sz="4" w:space="0" w:color="auto"/>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388647,3</w:t>
            </w:r>
          </w:p>
        </w:tc>
        <w:tc>
          <w:tcPr>
            <w:tcW w:w="643" w:type="pct"/>
            <w:tcBorders>
              <w:top w:val="single" w:sz="4" w:space="0" w:color="auto"/>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390961,7</w:t>
            </w:r>
          </w:p>
        </w:tc>
        <w:tc>
          <w:tcPr>
            <w:tcW w:w="644" w:type="pct"/>
            <w:tcBorders>
              <w:top w:val="single" w:sz="4" w:space="0" w:color="auto"/>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403357,0</w:t>
            </w:r>
          </w:p>
        </w:tc>
      </w:tr>
      <w:tr w:rsidR="00BB134B" w:rsidRPr="00BB134B" w:rsidTr="002E0636">
        <w:trPr>
          <w:trHeight w:val="54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lastRenderedPageBreak/>
              <w:t>Образование</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07</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1000000000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386851,6</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389166,0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401561,3</w:t>
            </w:r>
          </w:p>
        </w:tc>
      </w:tr>
      <w:tr w:rsidR="00BB134B" w:rsidRPr="00BB134B" w:rsidTr="002E0636">
        <w:trPr>
          <w:trHeight w:val="72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Подпрограмма "Развитие общего образования "</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07</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1010000000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290360,3</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296435,8</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305580,3</w:t>
            </w:r>
          </w:p>
        </w:tc>
      </w:tr>
      <w:tr w:rsidR="00BB134B" w:rsidRPr="00BB134B" w:rsidTr="002E0636">
        <w:trPr>
          <w:trHeight w:val="48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Дошкольное образование</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07</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01</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88401,9</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87469,1</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87647,0</w:t>
            </w:r>
          </w:p>
        </w:tc>
      </w:tr>
      <w:tr w:rsidR="00BB134B" w:rsidRPr="00BB134B" w:rsidTr="002E0636">
        <w:trPr>
          <w:trHeight w:val="72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Субвенции на исполнение полномочий по финансовому обеспечению осуществления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w:t>
            </w:r>
            <w:r w:rsidRPr="00BB134B">
              <w:rPr>
                <w:rFonts w:ascii="Arial" w:hAnsi="Arial" w:cs="Arial"/>
                <w:color w:val="000000" w:themeColor="text1"/>
                <w:kern w:val="0"/>
              </w:rPr>
              <w:lastRenderedPageBreak/>
              <w:t>мися в муниципальных образовательных организациях, реализующих образовательные программы дошкольного образования</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lastRenderedPageBreak/>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1010373170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221,5</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222,4</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231,6</w:t>
            </w:r>
          </w:p>
        </w:tc>
      </w:tr>
      <w:tr w:rsidR="00BB134B" w:rsidRPr="00BB134B" w:rsidTr="002E0636">
        <w:trPr>
          <w:trHeight w:val="72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lastRenderedPageBreak/>
              <w:t>Субсидии бюджетным учреждениям</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1010373170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221,5</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222,4</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231,6</w:t>
            </w:r>
          </w:p>
        </w:tc>
      </w:tr>
      <w:tr w:rsidR="00BB134B" w:rsidRPr="00BB134B" w:rsidTr="002E0636">
        <w:trPr>
          <w:trHeight w:val="66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Расходы на обеспечение деятельности муниципальных дошкольных образовательных организаций</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1010420590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39946,8</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38802,0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36965,4</w:t>
            </w:r>
          </w:p>
        </w:tc>
      </w:tr>
      <w:tr w:rsidR="00BB134B" w:rsidRPr="00BB134B" w:rsidTr="002E0636">
        <w:trPr>
          <w:trHeight w:val="66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Субсидии бюджетным учреждениям</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1010420590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39946,8</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38802,0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36965,4</w:t>
            </w:r>
          </w:p>
        </w:tc>
      </w:tr>
      <w:tr w:rsidR="00BB134B" w:rsidRPr="00BB134B" w:rsidTr="002E0636">
        <w:trPr>
          <w:trHeight w:val="129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 xml:space="preserve">Расходы за счет субвенции на исполнение полномочий в сфере общего образования в </w:t>
            </w:r>
            <w:r w:rsidRPr="00BB134B">
              <w:rPr>
                <w:rFonts w:ascii="Arial" w:hAnsi="Arial" w:cs="Arial"/>
                <w:color w:val="000000" w:themeColor="text1"/>
                <w:kern w:val="0"/>
              </w:rPr>
              <w:lastRenderedPageBreak/>
              <w:t>муниципальных дошкольных образовательных организациях</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lastRenderedPageBreak/>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1010473070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48233,6</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48444,7</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50450,0</w:t>
            </w:r>
          </w:p>
        </w:tc>
      </w:tr>
      <w:tr w:rsidR="00BB134B" w:rsidRPr="00BB134B" w:rsidTr="002E0636">
        <w:trPr>
          <w:trHeight w:val="54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lastRenderedPageBreak/>
              <w:t>Субсидии бюджетным учреждениям</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1010473070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48233,6</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48444,7</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50450,0</w:t>
            </w:r>
          </w:p>
        </w:tc>
      </w:tr>
      <w:tr w:rsidR="00BB134B" w:rsidRPr="00BB134B" w:rsidTr="002E0636">
        <w:trPr>
          <w:trHeight w:val="66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Общее образование</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07</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02</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201958,4</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208966,7</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217933,3</w:t>
            </w:r>
          </w:p>
        </w:tc>
      </w:tr>
      <w:tr w:rsidR="00BB134B" w:rsidRPr="00BB134B" w:rsidTr="002E0636">
        <w:trPr>
          <w:trHeight w:val="129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 xml:space="preserve">Расходы на исполнение полномочий по финансовому обеспечению двухразовым бесплатным питанием, обучающихся с ограниченными возможностями здоровья, не проживающих в муниципальных организациях, осуществляющих образ. деятельность по адаптированным </w:t>
            </w:r>
            <w:r w:rsidRPr="00BB134B">
              <w:rPr>
                <w:rFonts w:ascii="Arial" w:hAnsi="Arial" w:cs="Arial"/>
                <w:color w:val="000000" w:themeColor="text1"/>
                <w:kern w:val="0"/>
              </w:rPr>
              <w:lastRenderedPageBreak/>
              <w:t>основным общеобразовательным программам</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lastRenderedPageBreak/>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02</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10103S2480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28,4</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28,5</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29,7</w:t>
            </w:r>
          </w:p>
        </w:tc>
      </w:tr>
      <w:tr w:rsidR="00BB134B" w:rsidRPr="00BB134B" w:rsidTr="002E0636">
        <w:trPr>
          <w:trHeight w:val="69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lastRenderedPageBreak/>
              <w:t>Субсидии бюджетным учреждениям</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02</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10103S2480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28,4</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28,5</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29,7</w:t>
            </w:r>
          </w:p>
        </w:tc>
      </w:tr>
      <w:tr w:rsidR="00BB134B" w:rsidRPr="00BB134B" w:rsidTr="002E0636">
        <w:trPr>
          <w:trHeight w:val="70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Расходы на обеспечение деятельности муниципальных учреждений</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02</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1010520590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46314,0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41317,9</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43656,0</w:t>
            </w:r>
          </w:p>
        </w:tc>
      </w:tr>
      <w:tr w:rsidR="00BB134B" w:rsidRPr="00BB134B" w:rsidTr="002E0636">
        <w:trPr>
          <w:trHeight w:val="63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Субсидии бюджетным учреждениям</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02</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1010520590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46314,0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41317,9</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43656,0</w:t>
            </w:r>
          </w:p>
        </w:tc>
      </w:tr>
      <w:tr w:rsidR="00BB134B" w:rsidRPr="00BB134B" w:rsidTr="002E0636">
        <w:trPr>
          <w:trHeight w:val="8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Раcходы за счет субвенции на исполнение полномочий в сфере общего образования в муниципальных общеобразовательных организациях</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02</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1010573070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132853,4</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133434,8</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138958,2</w:t>
            </w:r>
          </w:p>
        </w:tc>
      </w:tr>
      <w:tr w:rsidR="00BB134B" w:rsidRPr="00BB134B" w:rsidTr="002E0636">
        <w:trPr>
          <w:trHeight w:val="87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Субсидии бюджетным учреждениям</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02</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1010573070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132853,4</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133434,8</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138958,2</w:t>
            </w:r>
          </w:p>
        </w:tc>
      </w:tr>
      <w:tr w:rsidR="00BB134B" w:rsidRPr="00BB134B" w:rsidTr="002E0636">
        <w:trPr>
          <w:trHeight w:val="87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Субвенции на исполнени</w:t>
            </w:r>
            <w:r w:rsidRPr="00BB134B">
              <w:rPr>
                <w:rFonts w:ascii="Arial" w:hAnsi="Arial" w:cs="Arial"/>
                <w:color w:val="000000" w:themeColor="text1"/>
                <w:kern w:val="0"/>
              </w:rPr>
              <w:lastRenderedPageBreak/>
              <w:t xml:space="preserve">е полномочий по финансовому обеспечению выплаты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lastRenderedPageBreak/>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02</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1010573140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279,7</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280,9</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292,5</w:t>
            </w:r>
          </w:p>
        </w:tc>
      </w:tr>
      <w:tr w:rsidR="00BB134B" w:rsidRPr="00BB134B" w:rsidTr="002E0636">
        <w:trPr>
          <w:trHeight w:val="870"/>
          <w:jc w:val="center"/>
        </w:trPr>
        <w:tc>
          <w:tcPr>
            <w:tcW w:w="757" w:type="pct"/>
            <w:tcBorders>
              <w:top w:val="nil"/>
              <w:left w:val="single" w:sz="4" w:space="0" w:color="auto"/>
              <w:bottom w:val="nil"/>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lastRenderedPageBreak/>
              <w:t>Субсидии бюджетным учреждениям</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02</w:t>
            </w:r>
          </w:p>
        </w:tc>
        <w:tc>
          <w:tcPr>
            <w:tcW w:w="938" w:type="pct"/>
            <w:tcBorders>
              <w:top w:val="nil"/>
              <w:left w:val="nil"/>
              <w:bottom w:val="nil"/>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1010573140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279,7</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280,9</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292,5</w:t>
            </w:r>
          </w:p>
        </w:tc>
      </w:tr>
      <w:tr w:rsidR="00BB134B" w:rsidRPr="00BB134B" w:rsidTr="002E0636">
        <w:trPr>
          <w:trHeight w:val="870"/>
          <w:jc w:val="center"/>
        </w:trPr>
        <w:tc>
          <w:tcPr>
            <w:tcW w:w="75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 xml:space="preserve">Расходы на исполнение полномочий по финансовому обеспечению выплат ежемесячного денежного </w:t>
            </w:r>
            <w:r w:rsidRPr="00BB134B">
              <w:rPr>
                <w:rFonts w:ascii="Arial" w:hAnsi="Arial" w:cs="Arial"/>
                <w:color w:val="000000" w:themeColor="text1"/>
                <w:kern w:val="0"/>
              </w:rPr>
              <w:lastRenderedPageBreak/>
              <w:t>вознаграждения за классное руководство педагогическим работникам муниципальных образовательных организаций</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lastRenderedPageBreak/>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02</w:t>
            </w:r>
          </w:p>
        </w:tc>
        <w:tc>
          <w:tcPr>
            <w:tcW w:w="938" w:type="pct"/>
            <w:tcBorders>
              <w:top w:val="single" w:sz="4" w:space="0" w:color="auto"/>
              <w:left w:val="nil"/>
              <w:bottom w:val="single" w:sz="4" w:space="0" w:color="auto"/>
              <w:right w:val="single" w:sz="4" w:space="0" w:color="auto"/>
            </w:tcBorders>
            <w:shd w:val="clear" w:color="auto" w:fill="auto"/>
            <w:vAlign w:val="center"/>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100Ю653030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lastRenderedPageBreak/>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16092,7</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16249,0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16249,0</w:t>
            </w:r>
          </w:p>
        </w:tc>
      </w:tr>
      <w:tr w:rsidR="00BB134B" w:rsidRPr="00BB134B" w:rsidTr="002E0636">
        <w:trPr>
          <w:trHeight w:val="870"/>
          <w:jc w:val="center"/>
        </w:trPr>
        <w:tc>
          <w:tcPr>
            <w:tcW w:w="757" w:type="pct"/>
            <w:tcBorders>
              <w:top w:val="nil"/>
              <w:left w:val="single" w:sz="4" w:space="0" w:color="auto"/>
              <w:bottom w:val="single" w:sz="4" w:space="0" w:color="auto"/>
              <w:right w:val="single" w:sz="4" w:space="0" w:color="auto"/>
            </w:tcBorders>
            <w:shd w:val="clear" w:color="auto" w:fill="auto"/>
            <w:vAlign w:val="center"/>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lastRenderedPageBreak/>
              <w:t xml:space="preserve">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(Предоставление субсидий бюджетным, автономным учреждениям и иным </w:t>
            </w:r>
            <w:r w:rsidRPr="00BB134B">
              <w:rPr>
                <w:rFonts w:ascii="Arial" w:hAnsi="Arial" w:cs="Arial"/>
                <w:color w:val="000000" w:themeColor="text1"/>
                <w:kern w:val="0"/>
              </w:rPr>
              <w:lastRenderedPageBreak/>
              <w:t>некоммерческим организациям)</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lastRenderedPageBreak/>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02</w:t>
            </w:r>
          </w:p>
        </w:tc>
        <w:tc>
          <w:tcPr>
            <w:tcW w:w="938" w:type="pct"/>
            <w:tcBorders>
              <w:top w:val="nil"/>
              <w:left w:val="nil"/>
              <w:bottom w:val="single" w:sz="4" w:space="0" w:color="auto"/>
              <w:right w:val="single" w:sz="4" w:space="0" w:color="auto"/>
            </w:tcBorders>
            <w:shd w:val="clear" w:color="auto" w:fill="auto"/>
            <w:vAlign w:val="center"/>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100Ю653030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lastRenderedPageBreak/>
              <w:t>600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16092,7</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16249,0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16249,0</w:t>
            </w:r>
          </w:p>
        </w:tc>
      </w:tr>
      <w:tr w:rsidR="00BB134B" w:rsidRPr="00BB134B" w:rsidTr="002E0636">
        <w:trPr>
          <w:trHeight w:val="63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lastRenderedPageBreak/>
              <w:t>Расходы на дополнительное финансовое обеспечение мероприятий по организации бесплатного горячего питания областной бюджет</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02</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10105S2490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1252,4</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1227,0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1224,5</w:t>
            </w:r>
          </w:p>
        </w:tc>
      </w:tr>
      <w:tr w:rsidR="00BB134B" w:rsidRPr="00BB134B" w:rsidTr="002E0636">
        <w:trPr>
          <w:trHeight w:val="63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Субсидии бюджетным учреждениям</w:t>
            </w:r>
          </w:p>
        </w:tc>
        <w:tc>
          <w:tcPr>
            <w:tcW w:w="361" w:type="pct"/>
            <w:tcBorders>
              <w:top w:val="nil"/>
              <w:left w:val="nil"/>
              <w:bottom w:val="single" w:sz="4" w:space="0" w:color="auto"/>
              <w:right w:val="single" w:sz="4" w:space="0" w:color="auto"/>
            </w:tcBorders>
            <w:shd w:val="clear" w:color="auto" w:fill="auto"/>
            <w:vAlign w:val="center"/>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02</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10105S2490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1252,4</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1227,0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1224,5</w:t>
            </w:r>
          </w:p>
        </w:tc>
      </w:tr>
      <w:tr w:rsidR="00BB134B" w:rsidRPr="00BB134B" w:rsidTr="002E0636">
        <w:trPr>
          <w:trHeight w:val="63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Расходы на дополнительное финансовое обеспечение мероприятий по организации бесплатного горячего питания бюджет муниципального округа</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02</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10105S2490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220,0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220,0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220,0</w:t>
            </w:r>
          </w:p>
        </w:tc>
      </w:tr>
      <w:tr w:rsidR="00BB134B" w:rsidRPr="00BB134B" w:rsidTr="002E0636">
        <w:trPr>
          <w:trHeight w:val="66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Субсидии бюджетным учреждениям</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02</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10105S2490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220,0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220,0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220,0</w:t>
            </w:r>
          </w:p>
        </w:tc>
      </w:tr>
      <w:tr w:rsidR="00BB134B" w:rsidRPr="00BB134B" w:rsidTr="002E0636">
        <w:trPr>
          <w:trHeight w:val="52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lastRenderedPageBreak/>
              <w:t>Расходы на организацию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 за счет средств федерального бюджета</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02</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10106L3040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3334,5</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3118,8</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2903,5</w:t>
            </w:r>
          </w:p>
        </w:tc>
      </w:tr>
      <w:tr w:rsidR="00BB134B" w:rsidRPr="00BB134B" w:rsidTr="002E0636">
        <w:trPr>
          <w:trHeight w:val="58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Субсидии бюджетным учреждениям</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02</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10106L3040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3334,5</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3118,8</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2903,5</w:t>
            </w:r>
          </w:p>
        </w:tc>
      </w:tr>
      <w:tr w:rsidR="00BB134B" w:rsidRPr="00BB134B" w:rsidTr="002E0636">
        <w:trPr>
          <w:trHeight w:val="63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Расходы на организацию бесплатного горячего питания обучающихся, получающих начальное общее образование в муниципал</w:t>
            </w:r>
            <w:r w:rsidRPr="00BB134B">
              <w:rPr>
                <w:rFonts w:ascii="Arial" w:hAnsi="Arial" w:cs="Arial"/>
                <w:color w:val="000000" w:themeColor="text1"/>
                <w:kern w:val="0"/>
              </w:rPr>
              <w:lastRenderedPageBreak/>
              <w:t>ьных образовательных организациях Нижегородской области за счет средств областного бюджета</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lastRenderedPageBreak/>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02</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10106L3040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1233,3</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1336,6</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1366,4</w:t>
            </w:r>
          </w:p>
        </w:tc>
      </w:tr>
      <w:tr w:rsidR="00BB134B" w:rsidRPr="00BB134B" w:rsidTr="002E0636">
        <w:trPr>
          <w:trHeight w:val="51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lastRenderedPageBreak/>
              <w:t>Субсидии бюджетным учреждениям</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02</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10106L3040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1233,3</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1336,6</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1366,4</w:t>
            </w:r>
          </w:p>
        </w:tc>
      </w:tr>
      <w:tr w:rsidR="00BB134B" w:rsidRPr="00BB134B" w:rsidTr="002E0636">
        <w:trPr>
          <w:trHeight w:val="70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Расходы на организацию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 за счет средств  бюджета муниципального округа</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02</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10106L3040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350,0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350,0</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 xml:space="preserve">Субсидии бюджетным </w:t>
            </w:r>
            <w:r w:rsidRPr="00BB134B">
              <w:rPr>
                <w:rFonts w:ascii="Arial" w:hAnsi="Arial" w:cs="Arial"/>
                <w:color w:val="000000" w:themeColor="text1"/>
                <w:kern w:val="0"/>
              </w:rPr>
              <w:lastRenderedPageBreak/>
              <w:t>учреждениям</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lastRenderedPageBreak/>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02</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10106L3040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350,0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350,0</w:t>
            </w:r>
          </w:p>
        </w:tc>
      </w:tr>
      <w:tr w:rsidR="00BB134B" w:rsidRPr="00BB134B" w:rsidTr="002E0636">
        <w:trPr>
          <w:trHeight w:val="79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lastRenderedPageBreak/>
              <w:t>Капитальный ремонт  образовательных организаций за счет средств областного бюджета</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02</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10107S2180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11753,2</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12683,5</w:t>
            </w:r>
          </w:p>
        </w:tc>
      </w:tr>
      <w:tr w:rsidR="00BB134B" w:rsidRPr="00BB134B" w:rsidTr="002E0636">
        <w:trPr>
          <w:trHeight w:val="61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Субсидии бюджетным учреждениям</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02</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10107S2180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11753,2</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12683,5</w:t>
            </w:r>
          </w:p>
        </w:tc>
      </w:tr>
      <w:tr w:rsidR="00BB134B" w:rsidRPr="00BB134B" w:rsidTr="002E0636">
        <w:trPr>
          <w:trHeight w:val="64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Дополнительной образование</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07</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03</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24600,0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24135,0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21656,0</w:t>
            </w:r>
          </w:p>
        </w:tc>
      </w:tr>
      <w:tr w:rsidR="00BB134B" w:rsidRPr="00BB134B" w:rsidTr="002E0636">
        <w:trPr>
          <w:trHeight w:val="60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Подпрограмма "Развитие дополнительного образования и воспитания детей и молодежи"</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07</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03</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1020000000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24600,0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24135,0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21656,0</w:t>
            </w:r>
          </w:p>
        </w:tc>
      </w:tr>
      <w:tr w:rsidR="00BB134B" w:rsidRPr="00BB134B" w:rsidTr="002E0636">
        <w:trPr>
          <w:trHeight w:val="112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 xml:space="preserve">Расходы на обеспечение деятельности муниципальных учреждений дополнительного образования детей </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03</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1020123590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24600,0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24135,0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21656,0</w:t>
            </w:r>
          </w:p>
        </w:tc>
      </w:tr>
      <w:tr w:rsidR="00BB134B" w:rsidRPr="00BB134B" w:rsidTr="002E0636">
        <w:trPr>
          <w:trHeight w:val="79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 xml:space="preserve">Обеспечение деятельности подведомственных </w:t>
            </w:r>
            <w:r w:rsidRPr="00BB134B">
              <w:rPr>
                <w:rFonts w:ascii="Arial" w:hAnsi="Arial" w:cs="Arial"/>
                <w:color w:val="000000" w:themeColor="text1"/>
                <w:kern w:val="0"/>
              </w:rPr>
              <w:lastRenderedPageBreak/>
              <w:t>учреждений</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lastRenderedPageBreak/>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03</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1020123590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24600,0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24135,0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21656,0</w:t>
            </w:r>
          </w:p>
        </w:tc>
      </w:tr>
      <w:tr w:rsidR="00BB134B" w:rsidRPr="00BB134B" w:rsidTr="002E0636">
        <w:trPr>
          <w:trHeight w:val="57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lastRenderedPageBreak/>
              <w:t>Субсидии бюджетным учреждениям</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03</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1020123590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24600,0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24135,0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21656,0</w:t>
            </w:r>
          </w:p>
        </w:tc>
      </w:tr>
      <w:tr w:rsidR="00BB134B" w:rsidRPr="00BB134B" w:rsidTr="002E0636">
        <w:trPr>
          <w:trHeight w:val="1125"/>
          <w:jc w:val="center"/>
        </w:trPr>
        <w:tc>
          <w:tcPr>
            <w:tcW w:w="757" w:type="pct"/>
            <w:tcBorders>
              <w:top w:val="nil"/>
              <w:left w:val="single" w:sz="4" w:space="0" w:color="auto"/>
              <w:bottom w:val="single" w:sz="4" w:space="0" w:color="auto"/>
              <w:right w:val="single" w:sz="4" w:space="0" w:color="auto"/>
            </w:tcBorders>
            <w:shd w:val="clear" w:color="auto" w:fill="auto"/>
            <w:vAlign w:val="center"/>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Обеспечение функционирования модели персонифицированного финансирования дополнительного образования детей</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03</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1020323590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w:t>
            </w:r>
          </w:p>
        </w:tc>
      </w:tr>
      <w:tr w:rsidR="00BB134B" w:rsidRPr="00BB134B" w:rsidTr="002E0636">
        <w:trPr>
          <w:trHeight w:val="64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Субсидии бюджетным учреждениям</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03</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1020323590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w:t>
            </w:r>
          </w:p>
        </w:tc>
      </w:tr>
      <w:tr w:rsidR="00BB134B" w:rsidRPr="00BB134B" w:rsidTr="002E0636">
        <w:trPr>
          <w:trHeight w:val="60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Молодежная политика</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07</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07</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110,0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110,0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110,0</w:t>
            </w:r>
          </w:p>
        </w:tc>
      </w:tr>
      <w:tr w:rsidR="00BB134B" w:rsidRPr="00BB134B" w:rsidTr="002E0636">
        <w:trPr>
          <w:trHeight w:val="106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Подпрограмма "Развитие дополнительного образования и воспитания детей и молодежи"</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07</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07</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1020000000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20,0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20,0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20,0</w:t>
            </w:r>
          </w:p>
        </w:tc>
      </w:tr>
      <w:tr w:rsidR="00BB134B" w:rsidRPr="00BB134B" w:rsidTr="002E0636">
        <w:trPr>
          <w:trHeight w:val="273"/>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Расходы на мероприятия в области образования на реализацию антинарко</w:t>
            </w:r>
            <w:r w:rsidRPr="00BB134B">
              <w:rPr>
                <w:rFonts w:ascii="Arial" w:hAnsi="Arial" w:cs="Arial"/>
                <w:color w:val="000000" w:themeColor="text1"/>
                <w:kern w:val="0"/>
              </w:rPr>
              <w:lastRenderedPageBreak/>
              <w:t>тической направленности</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lastRenderedPageBreak/>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1020129600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20,0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20,0</w:t>
            </w:r>
          </w:p>
        </w:tc>
      </w:tr>
      <w:tr w:rsidR="00BB134B" w:rsidRPr="00BB134B" w:rsidTr="002E0636">
        <w:trPr>
          <w:trHeight w:val="60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lastRenderedPageBreak/>
              <w:t>Субсидии бюджетным учреждениям</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1020129600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20,0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20,0</w:t>
            </w:r>
          </w:p>
        </w:tc>
      </w:tr>
      <w:tr w:rsidR="00BB134B" w:rsidRPr="00BB134B" w:rsidTr="002E0636">
        <w:trPr>
          <w:trHeight w:val="915"/>
          <w:jc w:val="center"/>
        </w:trPr>
        <w:tc>
          <w:tcPr>
            <w:tcW w:w="757" w:type="pct"/>
            <w:tcBorders>
              <w:top w:val="nil"/>
              <w:left w:val="single" w:sz="4" w:space="0" w:color="auto"/>
              <w:bottom w:val="single" w:sz="4" w:space="0" w:color="auto"/>
              <w:right w:val="single" w:sz="4" w:space="0" w:color="auto"/>
            </w:tcBorders>
            <w:shd w:val="clear" w:color="auto" w:fill="auto"/>
            <w:vAlign w:val="center"/>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Подпрограмма  "Развитие молодежной политики"</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07</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07</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1080000000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90,0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90,0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90,0</w:t>
            </w:r>
          </w:p>
        </w:tc>
      </w:tr>
      <w:tr w:rsidR="00BB134B" w:rsidRPr="00BB134B" w:rsidTr="002E0636">
        <w:trPr>
          <w:trHeight w:val="900"/>
          <w:jc w:val="center"/>
        </w:trPr>
        <w:tc>
          <w:tcPr>
            <w:tcW w:w="757" w:type="pct"/>
            <w:tcBorders>
              <w:top w:val="nil"/>
              <w:left w:val="single" w:sz="4" w:space="0" w:color="auto"/>
              <w:bottom w:val="single" w:sz="4" w:space="0" w:color="auto"/>
              <w:right w:val="single" w:sz="4" w:space="0" w:color="auto"/>
            </w:tcBorders>
            <w:shd w:val="clear" w:color="auto" w:fill="auto"/>
            <w:vAlign w:val="center"/>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Расходы на проведение мероприятий для детей и молодежи</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93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1080125200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90,0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90,0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90,0</w:t>
            </w:r>
          </w:p>
        </w:tc>
      </w:tr>
      <w:tr w:rsidR="00BB134B" w:rsidRPr="00BB134B" w:rsidTr="002E0636">
        <w:trPr>
          <w:trHeight w:val="1065"/>
          <w:jc w:val="center"/>
        </w:trPr>
        <w:tc>
          <w:tcPr>
            <w:tcW w:w="757" w:type="pct"/>
            <w:tcBorders>
              <w:top w:val="nil"/>
              <w:left w:val="single" w:sz="4" w:space="0" w:color="auto"/>
              <w:bottom w:val="single" w:sz="4" w:space="0" w:color="auto"/>
              <w:right w:val="single" w:sz="4" w:space="0" w:color="auto"/>
            </w:tcBorders>
            <w:shd w:val="clear" w:color="auto" w:fill="auto"/>
            <w:vAlign w:val="center"/>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Расходы на проведение мероприятий для детей и молодежи (Закупка товаров, работ и услуг для обеспечения государственных (муниципальных) нужд)</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93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1080125200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40,0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40,0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40,0</w:t>
            </w:r>
          </w:p>
        </w:tc>
      </w:tr>
      <w:tr w:rsidR="00BB134B" w:rsidRPr="00BB134B" w:rsidTr="002E0636">
        <w:trPr>
          <w:trHeight w:val="41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 xml:space="preserve">Расходы на проведение мероприятий для детей и молодежи (Предоставление </w:t>
            </w:r>
            <w:r w:rsidRPr="00BB134B">
              <w:rPr>
                <w:rFonts w:ascii="Arial" w:hAnsi="Arial" w:cs="Arial"/>
                <w:color w:val="000000" w:themeColor="text1"/>
                <w:kern w:val="0"/>
              </w:rPr>
              <w:lastRenderedPageBreak/>
              <w:t>субсидий бюджетным, автономным учреждениям и иным некоммерческим организациям)</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lastRenderedPageBreak/>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93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1080125200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50,0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50,0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50,0</w:t>
            </w:r>
          </w:p>
        </w:tc>
      </w:tr>
      <w:tr w:rsidR="00BB134B" w:rsidRPr="00BB134B" w:rsidTr="002E0636">
        <w:trPr>
          <w:trHeight w:val="61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lastRenderedPageBreak/>
              <w:t>Другие вопросы в области образования</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07</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09</w:t>
            </w:r>
          </w:p>
        </w:tc>
        <w:tc>
          <w:tcPr>
            <w:tcW w:w="93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71781,3</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68485,2</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74215,0</w:t>
            </w:r>
          </w:p>
        </w:tc>
      </w:tr>
      <w:tr w:rsidR="00BB134B" w:rsidRPr="00BB134B" w:rsidTr="002E0636">
        <w:trPr>
          <w:trHeight w:val="106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Подпрограмма "Развитие дополнительного образования и воспитания детей и молодежи"</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07</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09</w:t>
            </w:r>
          </w:p>
        </w:tc>
        <w:tc>
          <w:tcPr>
            <w:tcW w:w="93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1020000000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1121,4</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1122,3</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1131,5</w:t>
            </w:r>
          </w:p>
        </w:tc>
      </w:tr>
      <w:tr w:rsidR="00BB134B" w:rsidRPr="00BB134B" w:rsidTr="002E0636">
        <w:trPr>
          <w:trHeight w:val="67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Организация отдыха и оздоровления детей</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09</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1020200000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1121,4</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1122,3</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1131,5</w:t>
            </w:r>
          </w:p>
        </w:tc>
      </w:tr>
      <w:tr w:rsidR="00BB134B" w:rsidRPr="00BB134B" w:rsidTr="002E0636">
        <w:trPr>
          <w:trHeight w:val="106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 xml:space="preserve">Расходы на осуществление выплат на возмещение части расходов по приобретению путевок в детские санатории, санаторно-оздоровительные центры </w:t>
            </w:r>
            <w:r w:rsidRPr="00BB134B">
              <w:rPr>
                <w:rFonts w:ascii="Arial" w:hAnsi="Arial" w:cs="Arial"/>
                <w:color w:val="000000" w:themeColor="text1"/>
                <w:kern w:val="0"/>
              </w:rPr>
              <w:lastRenderedPageBreak/>
              <w:t>(лагеря) круглогодичного действия и иные организации, осуществляющие санаторно- курортное лечение детей с соответствии с имеющейся лицензией, иные организации, осуществляющие санаторно-курортную помощь детям в соответствии с имеющейся лицензией, расположенные на территории Российской Федерации</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lastRenderedPageBreak/>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09</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1020273320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221,4</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222,3</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231,5</w:t>
            </w:r>
          </w:p>
        </w:tc>
      </w:tr>
      <w:tr w:rsidR="00BB134B" w:rsidRPr="00BB134B" w:rsidTr="002E0636">
        <w:trPr>
          <w:trHeight w:val="106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lastRenderedPageBreak/>
              <w:t>Социальное обеспечение и иные выплаты населению</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09</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1020273320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300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221,4</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222,3</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231,5</w:t>
            </w:r>
          </w:p>
        </w:tc>
      </w:tr>
      <w:tr w:rsidR="00BB134B" w:rsidRPr="00BB134B" w:rsidTr="002E0636">
        <w:trPr>
          <w:trHeight w:val="78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lastRenderedPageBreak/>
              <w:t>Расходы на организацию отдыха детей в каникулярный период</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09</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1020225170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900,0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900,0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900,0</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Субсидии бюджетным учреждениям</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09</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1020225170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900,0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900,0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900,0</w:t>
            </w:r>
          </w:p>
        </w:tc>
      </w:tr>
      <w:tr w:rsidR="00BB134B" w:rsidRPr="00BB134B" w:rsidTr="002E0636">
        <w:trPr>
          <w:trHeight w:val="58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Подпрограмма "Развитие системы оценки качества образования и информационной прозрачности системы образования"</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07</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09</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1030000000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946,2</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950,3</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989,7</w:t>
            </w:r>
          </w:p>
        </w:tc>
      </w:tr>
      <w:tr w:rsidR="00BB134B" w:rsidRPr="00BB134B" w:rsidTr="002E0636">
        <w:trPr>
          <w:trHeight w:val="88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 xml:space="preserve">Расходы за счет субвенции на осуществление полномочий по организационно-техническому и информационно-методическому сопровождению аттестации педагогических работников </w:t>
            </w:r>
            <w:r w:rsidRPr="00BB134B">
              <w:rPr>
                <w:rFonts w:ascii="Arial" w:hAnsi="Arial" w:cs="Arial"/>
                <w:color w:val="000000" w:themeColor="text1"/>
                <w:kern w:val="0"/>
              </w:rPr>
              <w:lastRenderedPageBreak/>
              <w:t>муниципальных и частных организаций, осуществляющих образовательную деятельность, с целью установления соответствия уровня квалификации требованиям, предъявляемым к первой квалификационной категории</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lastRenderedPageBreak/>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09</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1030173010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946,2</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950,3</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989,7</w:t>
            </w:r>
          </w:p>
        </w:tc>
      </w:tr>
      <w:tr w:rsidR="00BB134B" w:rsidRPr="00BB134B" w:rsidTr="002E0636">
        <w:trPr>
          <w:trHeight w:val="88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lastRenderedPageBreak/>
              <w:t>Расходы на выплаты персоналу в целях обеспечения выполнения функций органами государственной власти, казенными учреждениями</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09</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1030173010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946,2</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950,3</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989,7</w:t>
            </w:r>
          </w:p>
        </w:tc>
      </w:tr>
      <w:tr w:rsidR="00BB134B" w:rsidRPr="00BB134B" w:rsidTr="002E0636">
        <w:trPr>
          <w:trHeight w:val="88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 xml:space="preserve">Подпрограмма </w:t>
            </w:r>
            <w:r w:rsidRPr="00BB134B">
              <w:rPr>
                <w:rFonts w:ascii="Arial" w:hAnsi="Arial" w:cs="Arial"/>
                <w:b/>
                <w:bCs/>
                <w:color w:val="000000" w:themeColor="text1"/>
                <w:kern w:val="0"/>
              </w:rPr>
              <w:br/>
              <w:t xml:space="preserve">«Ресурсное обеспечение сферы образования в </w:t>
            </w:r>
            <w:r w:rsidRPr="00BB134B">
              <w:rPr>
                <w:rFonts w:ascii="Arial" w:hAnsi="Arial" w:cs="Arial"/>
                <w:b/>
                <w:bCs/>
                <w:color w:val="000000" w:themeColor="text1"/>
                <w:kern w:val="0"/>
              </w:rPr>
              <w:lastRenderedPageBreak/>
              <w:t>Варнавинском муниципальном округе»</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lastRenderedPageBreak/>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07</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09</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1040000000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58988,8</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54985,3</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60641,2</w:t>
            </w:r>
          </w:p>
        </w:tc>
      </w:tr>
      <w:tr w:rsidR="00BB134B" w:rsidRPr="00BB134B" w:rsidTr="002E0636">
        <w:trPr>
          <w:trHeight w:val="63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lastRenderedPageBreak/>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09</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1040246590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56903,0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52157,0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54750,4</w:t>
            </w:r>
          </w:p>
        </w:tc>
      </w:tr>
      <w:tr w:rsidR="00BB134B" w:rsidRPr="00BB134B" w:rsidTr="002E0636">
        <w:trPr>
          <w:trHeight w:val="91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Обеспечение деятельности муниципальных учреждений</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09</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1040246590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xml:space="preserve">000 </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56903,0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52157,0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54750,4</w:t>
            </w:r>
          </w:p>
        </w:tc>
      </w:tr>
      <w:tr w:rsidR="00BB134B" w:rsidRPr="00BB134B" w:rsidTr="002E0636">
        <w:trPr>
          <w:trHeight w:val="69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 xml:space="preserve">Расходы на выплаты персоналу в целях обеспечения выполнения функций органами государственной власти, </w:t>
            </w:r>
            <w:r w:rsidRPr="00BB134B">
              <w:rPr>
                <w:rFonts w:ascii="Arial" w:hAnsi="Arial" w:cs="Arial"/>
                <w:color w:val="000000" w:themeColor="text1"/>
                <w:kern w:val="0"/>
              </w:rPr>
              <w:lastRenderedPageBreak/>
              <w:t>казенными учреждениями</w:t>
            </w:r>
          </w:p>
        </w:tc>
        <w:tc>
          <w:tcPr>
            <w:tcW w:w="361" w:type="pct"/>
            <w:tcBorders>
              <w:top w:val="nil"/>
              <w:left w:val="nil"/>
              <w:bottom w:val="single" w:sz="4" w:space="0" w:color="auto"/>
              <w:right w:val="single" w:sz="4" w:space="0" w:color="auto"/>
            </w:tcBorders>
            <w:shd w:val="clear" w:color="auto" w:fill="auto"/>
            <w:vAlign w:val="center"/>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lastRenderedPageBreak/>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09</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1040246590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55808,0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52131,9</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52262,4</w:t>
            </w:r>
          </w:p>
        </w:tc>
      </w:tr>
      <w:tr w:rsidR="00BB134B" w:rsidRPr="00BB134B" w:rsidTr="002E0636">
        <w:trPr>
          <w:trHeight w:val="96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lastRenderedPageBreak/>
              <w:t>Иные закупки товаров, работ и услуг для муниципальных нужд</w:t>
            </w:r>
          </w:p>
        </w:tc>
        <w:tc>
          <w:tcPr>
            <w:tcW w:w="361" w:type="pct"/>
            <w:tcBorders>
              <w:top w:val="nil"/>
              <w:left w:val="nil"/>
              <w:bottom w:val="single" w:sz="4" w:space="0" w:color="auto"/>
              <w:right w:val="single" w:sz="4" w:space="0" w:color="auto"/>
            </w:tcBorders>
            <w:shd w:val="clear" w:color="auto" w:fill="auto"/>
            <w:vAlign w:val="center"/>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09</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1040246590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1095,0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25,1</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2488,0</w:t>
            </w:r>
          </w:p>
        </w:tc>
      </w:tr>
      <w:tr w:rsidR="00BB134B" w:rsidRPr="00BB134B" w:rsidTr="002E0636">
        <w:trPr>
          <w:trHeight w:val="1095"/>
          <w:jc w:val="center"/>
        </w:trPr>
        <w:tc>
          <w:tcPr>
            <w:tcW w:w="757" w:type="pct"/>
            <w:tcBorders>
              <w:top w:val="nil"/>
              <w:left w:val="single" w:sz="4" w:space="0" w:color="auto"/>
              <w:bottom w:val="single" w:sz="4" w:space="0" w:color="auto"/>
              <w:right w:val="single" w:sz="4" w:space="0" w:color="auto"/>
            </w:tcBorders>
            <w:shd w:val="clear" w:color="auto" w:fill="auto"/>
            <w:vAlign w:val="center"/>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Мероприятия по исполнению требований по антитеррористической защищенности объектов образования</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09</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10406S2250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2085,8</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2828,3</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5890,8</w:t>
            </w:r>
          </w:p>
        </w:tc>
      </w:tr>
      <w:tr w:rsidR="00BB134B" w:rsidRPr="00BB134B" w:rsidTr="002E0636">
        <w:trPr>
          <w:trHeight w:val="70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Субсидии бюджетным учреждениям</w:t>
            </w:r>
          </w:p>
        </w:tc>
        <w:tc>
          <w:tcPr>
            <w:tcW w:w="361" w:type="pct"/>
            <w:tcBorders>
              <w:top w:val="nil"/>
              <w:left w:val="nil"/>
              <w:bottom w:val="single" w:sz="4" w:space="0" w:color="auto"/>
              <w:right w:val="single" w:sz="4" w:space="0" w:color="auto"/>
            </w:tcBorders>
            <w:shd w:val="clear" w:color="auto" w:fill="auto"/>
            <w:vAlign w:val="center"/>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09</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10406S2250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2085,8</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2828,3</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5890,8</w:t>
            </w:r>
          </w:p>
        </w:tc>
      </w:tr>
      <w:tr w:rsidR="00BB134B" w:rsidRPr="00BB134B" w:rsidTr="002E0636">
        <w:trPr>
          <w:trHeight w:val="97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 xml:space="preserve">Подпрограмма </w:t>
            </w:r>
            <w:r w:rsidRPr="00BB134B">
              <w:rPr>
                <w:rFonts w:ascii="Arial" w:hAnsi="Arial" w:cs="Arial"/>
                <w:b/>
                <w:bCs/>
                <w:color w:val="000000" w:themeColor="text1"/>
                <w:kern w:val="0"/>
              </w:rPr>
              <w:br/>
              <w:t>«Патриотическое воспитание и подготовка обучающихся в Варнавинском муниципальном округе к военной службе»</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07</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09</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1050000000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2275,0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2827,4</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2852,7</w:t>
            </w:r>
          </w:p>
        </w:tc>
      </w:tr>
      <w:tr w:rsidR="00BB134B" w:rsidRPr="00BB134B" w:rsidTr="002E0636">
        <w:trPr>
          <w:trHeight w:val="63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 xml:space="preserve">Расходы на проведение мероприятий по </w:t>
            </w:r>
            <w:r w:rsidRPr="00BB134B">
              <w:rPr>
                <w:rFonts w:ascii="Arial" w:hAnsi="Arial" w:cs="Arial"/>
                <w:color w:val="000000" w:themeColor="text1"/>
                <w:kern w:val="0"/>
              </w:rPr>
              <w:lastRenderedPageBreak/>
              <w:t>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федерального бюджета</w:t>
            </w:r>
          </w:p>
        </w:tc>
        <w:tc>
          <w:tcPr>
            <w:tcW w:w="361" w:type="pct"/>
            <w:tcBorders>
              <w:top w:val="nil"/>
              <w:left w:val="nil"/>
              <w:bottom w:val="single" w:sz="4" w:space="0" w:color="auto"/>
              <w:right w:val="single" w:sz="4" w:space="0" w:color="auto"/>
            </w:tcBorders>
            <w:shd w:val="clear" w:color="auto" w:fill="auto"/>
            <w:vAlign w:val="center"/>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lastRenderedPageBreak/>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09</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105Ю651790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1410,8</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1606,7</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1609,2</w:t>
            </w:r>
          </w:p>
        </w:tc>
      </w:tr>
      <w:tr w:rsidR="00BB134B" w:rsidRPr="00BB134B" w:rsidTr="002E0636">
        <w:trPr>
          <w:trHeight w:val="63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lastRenderedPageBreak/>
              <w:t>Субсидии бюджетным учреждениям</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09</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105Ю651790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1410,8</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1606,7</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1609,2</w:t>
            </w:r>
          </w:p>
        </w:tc>
      </w:tr>
      <w:tr w:rsidR="00BB134B" w:rsidRPr="00BB134B" w:rsidTr="002E0636">
        <w:trPr>
          <w:trHeight w:val="63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Расходы на проведение мероприятий по обеспечению деятельности советников директора по воспитанию и взаимодействию с детскими обществен</w:t>
            </w:r>
            <w:r w:rsidRPr="00BB134B">
              <w:rPr>
                <w:rFonts w:ascii="Arial" w:hAnsi="Arial" w:cs="Arial"/>
                <w:color w:val="000000" w:themeColor="text1"/>
                <w:kern w:val="0"/>
              </w:rPr>
              <w:lastRenderedPageBreak/>
              <w:t>ными объединениями в общеобразовательных организациях за счет средств областного бюджета</w:t>
            </w:r>
          </w:p>
        </w:tc>
        <w:tc>
          <w:tcPr>
            <w:tcW w:w="361" w:type="pct"/>
            <w:tcBorders>
              <w:top w:val="nil"/>
              <w:left w:val="nil"/>
              <w:bottom w:val="single" w:sz="4" w:space="0" w:color="auto"/>
              <w:right w:val="single" w:sz="4" w:space="0" w:color="auto"/>
            </w:tcBorders>
            <w:shd w:val="clear" w:color="auto" w:fill="auto"/>
            <w:vAlign w:val="center"/>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lastRenderedPageBreak/>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09</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105Ю651790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187,2</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439,5</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462,3</w:t>
            </w:r>
          </w:p>
        </w:tc>
      </w:tr>
      <w:tr w:rsidR="00BB134B" w:rsidRPr="00BB134B" w:rsidTr="002E0636">
        <w:trPr>
          <w:trHeight w:val="63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lastRenderedPageBreak/>
              <w:t>Субсидии бюджетным учреждениям</w:t>
            </w:r>
          </w:p>
        </w:tc>
        <w:tc>
          <w:tcPr>
            <w:tcW w:w="361" w:type="pct"/>
            <w:tcBorders>
              <w:top w:val="nil"/>
              <w:left w:val="nil"/>
              <w:bottom w:val="single" w:sz="4" w:space="0" w:color="auto"/>
              <w:right w:val="single" w:sz="4" w:space="0" w:color="auto"/>
            </w:tcBorders>
            <w:shd w:val="clear" w:color="auto" w:fill="auto"/>
            <w:vAlign w:val="center"/>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09</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105Ю651790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187,2</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439,5</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462,3</w:t>
            </w:r>
          </w:p>
        </w:tc>
      </w:tr>
      <w:tr w:rsidR="00BB134B" w:rsidRPr="00BB134B" w:rsidTr="002E0636">
        <w:trPr>
          <w:trHeight w:val="63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федерального бюджета</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09</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105Ю650500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677,0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r>
      <w:tr w:rsidR="00BB134B" w:rsidRPr="00BB134B" w:rsidTr="002E0636">
        <w:trPr>
          <w:trHeight w:val="63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Субсидии бюджетны</w:t>
            </w:r>
            <w:r w:rsidRPr="00BB134B">
              <w:rPr>
                <w:rFonts w:ascii="Arial" w:hAnsi="Arial" w:cs="Arial"/>
                <w:color w:val="000000" w:themeColor="text1"/>
                <w:kern w:val="0"/>
              </w:rPr>
              <w:lastRenderedPageBreak/>
              <w:t>м учреждениям</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lastRenderedPageBreak/>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09</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105Ю650500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677,0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781,2</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781,2</w:t>
            </w:r>
          </w:p>
        </w:tc>
      </w:tr>
      <w:tr w:rsidR="00BB134B" w:rsidRPr="00BB134B" w:rsidTr="002E0636">
        <w:trPr>
          <w:trHeight w:val="102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lastRenderedPageBreak/>
              <w:t>Подпрограмма«Социально-правовая защита детей »</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07</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09</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1060000000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1414,9</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1414,9</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1414,9</w:t>
            </w:r>
          </w:p>
        </w:tc>
      </w:tr>
      <w:tr w:rsidR="00BB134B" w:rsidRPr="00BB134B" w:rsidTr="002E0636">
        <w:trPr>
          <w:trHeight w:val="69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Расходы на осуществление полномочий по организации и осуществлению деятельности по опеке и попечительству в отношении несовершеннолетних граждан</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09</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1060173020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1414,9</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1414,9</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1414,9</w:t>
            </w:r>
          </w:p>
        </w:tc>
      </w:tr>
      <w:tr w:rsidR="00BB134B" w:rsidRPr="00BB134B" w:rsidTr="002E0636">
        <w:trPr>
          <w:trHeight w:val="70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Расходы на осуществление полномочий по организации и осуществлению деятельности по опеке и попечительству в отношении несовершеннолетних граждан</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09</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1060173020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1414,9</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1414,9</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1414,9</w:t>
            </w:r>
          </w:p>
        </w:tc>
      </w:tr>
      <w:tr w:rsidR="00BB134B" w:rsidRPr="00BB134B" w:rsidTr="002E0636">
        <w:trPr>
          <w:trHeight w:val="73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Подпрограмма "Обеспеч</w:t>
            </w:r>
            <w:r w:rsidRPr="00BB134B">
              <w:rPr>
                <w:rFonts w:ascii="Arial" w:hAnsi="Arial" w:cs="Arial"/>
                <w:b/>
                <w:bCs/>
                <w:color w:val="000000" w:themeColor="text1"/>
                <w:kern w:val="0"/>
              </w:rPr>
              <w:lastRenderedPageBreak/>
              <w:t>ение реализации муниципальной программы"</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lastRenderedPageBreak/>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07</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09</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1070000000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7035,0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7185,0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7185,0</w:t>
            </w:r>
          </w:p>
        </w:tc>
      </w:tr>
      <w:tr w:rsidR="00BB134B" w:rsidRPr="00BB134B" w:rsidTr="002E0636">
        <w:trPr>
          <w:trHeight w:val="82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lastRenderedPageBreak/>
              <w:t>Обеспечение деятельности органов местного самоуправления (Расходы на выплаты персоналу в целях обеспечения выполнения функций  органами местного самоуправления, казенными учреждениями)</w:t>
            </w:r>
          </w:p>
        </w:tc>
        <w:tc>
          <w:tcPr>
            <w:tcW w:w="361" w:type="pct"/>
            <w:tcBorders>
              <w:top w:val="nil"/>
              <w:left w:val="nil"/>
              <w:bottom w:val="single" w:sz="4" w:space="0" w:color="auto"/>
              <w:right w:val="single" w:sz="4" w:space="0" w:color="auto"/>
            </w:tcBorders>
            <w:shd w:val="clear" w:color="auto" w:fill="auto"/>
            <w:vAlign w:val="center"/>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09</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1070100000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7035,0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7185,0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7185,0</w:t>
            </w:r>
          </w:p>
        </w:tc>
      </w:tr>
      <w:tr w:rsidR="00BB134B" w:rsidRPr="00BB134B" w:rsidTr="002E0636">
        <w:trPr>
          <w:trHeight w:val="63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Расходы на выплаты персоналу в целях обеспечения выполнения функций органами государственной власти, казенными учреждениями</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09</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1070100190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6885,0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6974,0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6974,0</w:t>
            </w:r>
          </w:p>
        </w:tc>
      </w:tr>
      <w:tr w:rsidR="00BB134B" w:rsidRPr="00BB134B" w:rsidTr="002E0636">
        <w:trPr>
          <w:trHeight w:val="570"/>
          <w:jc w:val="center"/>
        </w:trPr>
        <w:tc>
          <w:tcPr>
            <w:tcW w:w="757" w:type="pct"/>
            <w:tcBorders>
              <w:top w:val="nil"/>
              <w:left w:val="single" w:sz="4" w:space="0" w:color="auto"/>
              <w:bottom w:val="nil"/>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 xml:space="preserve">Иные закупки товаров, </w:t>
            </w:r>
            <w:r w:rsidRPr="00BB134B">
              <w:rPr>
                <w:rFonts w:ascii="Arial" w:hAnsi="Arial" w:cs="Arial"/>
                <w:color w:val="000000" w:themeColor="text1"/>
                <w:kern w:val="0"/>
              </w:rPr>
              <w:lastRenderedPageBreak/>
              <w:t>работ и услуг для муниципальных нужд</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lastRenderedPageBreak/>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07</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09</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1070100190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150,0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211,0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211,0</w:t>
            </w:r>
          </w:p>
        </w:tc>
      </w:tr>
      <w:tr w:rsidR="00BB134B" w:rsidRPr="00BB134B" w:rsidTr="002E0636">
        <w:trPr>
          <w:trHeight w:val="630"/>
          <w:jc w:val="center"/>
        </w:trPr>
        <w:tc>
          <w:tcPr>
            <w:tcW w:w="75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lastRenderedPageBreak/>
              <w:t>Социальная политика</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10</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1795,7</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1795,7</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1795,7</w:t>
            </w:r>
          </w:p>
        </w:tc>
      </w:tr>
      <w:tr w:rsidR="00BB134B" w:rsidRPr="00BB134B" w:rsidTr="002E0636">
        <w:trPr>
          <w:trHeight w:val="49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Охрана семьи и детства</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10</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04</w:t>
            </w:r>
          </w:p>
        </w:tc>
        <w:tc>
          <w:tcPr>
            <w:tcW w:w="93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1795,7</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1795,7</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1795,7</w:t>
            </w:r>
          </w:p>
        </w:tc>
      </w:tr>
      <w:tr w:rsidR="00BB134B" w:rsidRPr="00BB134B" w:rsidTr="002E0636">
        <w:trPr>
          <w:trHeight w:val="102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Расходы за счет субвенции на осуществление выплаты компенсации части родительской платы за присмотр и уход за ребенком в муниципальных дошкольных образовательных организация и частных образовательных организациях , реализующих образовательную программу дошкольного образования, в том числе обеспечение организац</w:t>
            </w:r>
            <w:r w:rsidRPr="00BB134B">
              <w:rPr>
                <w:rFonts w:ascii="Arial" w:hAnsi="Arial" w:cs="Arial"/>
                <w:color w:val="000000" w:themeColor="text1"/>
                <w:kern w:val="0"/>
              </w:rPr>
              <w:lastRenderedPageBreak/>
              <w:t>ии выплаты компенсации части родительской платы</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lastRenderedPageBreak/>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04</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1010473110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1795,7</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1795,7</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1795,7</w:t>
            </w:r>
          </w:p>
        </w:tc>
      </w:tr>
      <w:tr w:rsidR="00BB134B" w:rsidRPr="00BB134B" w:rsidTr="002E0636">
        <w:trPr>
          <w:trHeight w:val="46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lastRenderedPageBreak/>
              <w:t>Иные выплаты населению</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04</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1010473110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300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1795,7</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1795,7</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1795,7</w:t>
            </w:r>
          </w:p>
        </w:tc>
      </w:tr>
      <w:tr w:rsidR="00BB134B" w:rsidRPr="00BB134B" w:rsidTr="002E0636">
        <w:trPr>
          <w:trHeight w:val="90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Управление сельского хозяйства Варнавинского муниципального округа</w:t>
            </w:r>
          </w:p>
        </w:tc>
        <w:tc>
          <w:tcPr>
            <w:tcW w:w="361"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082</w:t>
            </w:r>
          </w:p>
        </w:tc>
        <w:tc>
          <w:tcPr>
            <w:tcW w:w="288" w:type="pct"/>
            <w:tcBorders>
              <w:top w:val="nil"/>
              <w:left w:val="nil"/>
              <w:bottom w:val="single" w:sz="4" w:space="0" w:color="auto"/>
              <w:right w:val="single" w:sz="4" w:space="0" w:color="auto"/>
            </w:tcBorders>
            <w:shd w:val="clear" w:color="auto" w:fill="auto"/>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5234,7</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3422,7</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3422,7</w:t>
            </w:r>
          </w:p>
        </w:tc>
      </w:tr>
      <w:tr w:rsidR="00BB134B" w:rsidRPr="00BB134B" w:rsidTr="002E0636">
        <w:trPr>
          <w:trHeight w:val="78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Национальная  экономика</w:t>
            </w:r>
          </w:p>
        </w:tc>
        <w:tc>
          <w:tcPr>
            <w:tcW w:w="361"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04</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3722,7</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3422,7</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3422,7</w:t>
            </w:r>
          </w:p>
        </w:tc>
      </w:tr>
      <w:tr w:rsidR="00BB134B" w:rsidRPr="00BB134B" w:rsidTr="002E0636">
        <w:trPr>
          <w:trHeight w:val="61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Сельское хозяйство и рыболовство</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04</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05</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3722,7</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3422,7</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3422,7</w:t>
            </w:r>
          </w:p>
        </w:tc>
      </w:tr>
      <w:tr w:rsidR="00BB134B" w:rsidRPr="00BB134B" w:rsidTr="002E0636">
        <w:trPr>
          <w:trHeight w:val="97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Муниципальная программа "Развитие агропромышленного комплекса Варнавинского муниципального округа"</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04</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05</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0200000000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3722,7</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3422,7</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3422,7</w:t>
            </w:r>
          </w:p>
        </w:tc>
      </w:tr>
      <w:tr w:rsidR="00BB134B" w:rsidRPr="00BB134B" w:rsidTr="002E0636">
        <w:trPr>
          <w:trHeight w:val="61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Подпрограмма "Развитие сельского хозяйства</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04</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05</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0210000000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300,0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w:t>
            </w:r>
          </w:p>
        </w:tc>
      </w:tr>
      <w:tr w:rsidR="00BB134B" w:rsidRPr="00BB134B" w:rsidTr="002E0636">
        <w:trPr>
          <w:trHeight w:val="61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Развитие производства продукци</w:t>
            </w:r>
            <w:r w:rsidRPr="00BB134B">
              <w:rPr>
                <w:rFonts w:ascii="Arial" w:hAnsi="Arial" w:cs="Arial"/>
                <w:b/>
                <w:bCs/>
                <w:color w:val="000000" w:themeColor="text1"/>
                <w:kern w:val="0"/>
              </w:rPr>
              <w:lastRenderedPageBreak/>
              <w:t>и растениеводства (субсидирование части затрат)</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lastRenderedPageBreak/>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04</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05</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300,0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w:t>
            </w:r>
          </w:p>
        </w:tc>
      </w:tr>
      <w:tr w:rsidR="00BB134B" w:rsidRPr="00BB134B" w:rsidTr="002E0636">
        <w:trPr>
          <w:trHeight w:val="61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lastRenderedPageBreak/>
              <w:t>Поддержка сельскохозяйственных товаропроизводителей в области растениеводства по борьбе с Борщевиком Сосновского</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04</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05</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0210325000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300,0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w:t>
            </w:r>
          </w:p>
        </w:tc>
      </w:tr>
      <w:tr w:rsidR="00BB134B" w:rsidRPr="00BB134B" w:rsidTr="002E0636">
        <w:trPr>
          <w:trHeight w:val="61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Субсидии юридическим лицам</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04</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05</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0210325000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300,0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w:t>
            </w:r>
          </w:p>
        </w:tc>
      </w:tr>
      <w:tr w:rsidR="00BB134B" w:rsidRPr="00BB134B" w:rsidTr="002E0636">
        <w:trPr>
          <w:trHeight w:val="61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Подпрограмма «Обеспечение реализации муниципальной программы"</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04</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05</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0220000000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3422,7</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3422,7</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3422,7</w:t>
            </w:r>
          </w:p>
        </w:tc>
      </w:tr>
      <w:tr w:rsidR="00BB134B" w:rsidRPr="00BB134B" w:rsidTr="002E0636">
        <w:trPr>
          <w:trHeight w:val="61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Расходы за счет субвенции на осуществление полномочий по поддержке сельскохозяйственного производства</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04</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05</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0220173910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3422,7</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3422,7</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3422,7</w:t>
            </w:r>
          </w:p>
        </w:tc>
      </w:tr>
      <w:tr w:rsidR="00BB134B" w:rsidRPr="00BB134B" w:rsidTr="002E0636">
        <w:trPr>
          <w:trHeight w:val="61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 xml:space="preserve">Расходы на </w:t>
            </w:r>
            <w:r w:rsidRPr="00BB134B">
              <w:rPr>
                <w:rFonts w:ascii="Arial" w:hAnsi="Arial" w:cs="Arial"/>
                <w:color w:val="000000" w:themeColor="text1"/>
                <w:kern w:val="0"/>
              </w:rPr>
              <w:lastRenderedPageBreak/>
              <w:t>выплаты персоналу в целях обеспечения выполнения функций органами государственной власти, казенными учреждениями</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lastRenderedPageBreak/>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04</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05</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0220173910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3181,4</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3181,4</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3181,4</w:t>
            </w:r>
          </w:p>
        </w:tc>
      </w:tr>
      <w:tr w:rsidR="00BB134B" w:rsidRPr="00BB134B" w:rsidTr="002E0636">
        <w:trPr>
          <w:trHeight w:val="61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lastRenderedPageBreak/>
              <w:t>Иные закупки товаров, работ и услуг для муниципальных нужд</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04</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05</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0220173910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241,3</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241,3</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241,3</w:t>
            </w:r>
          </w:p>
        </w:tc>
      </w:tr>
      <w:tr w:rsidR="00BB134B" w:rsidRPr="00BB134B" w:rsidTr="002E0636">
        <w:trPr>
          <w:trHeight w:val="61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Жилищно-коммунальное хозяйство</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05</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1512,0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r>
      <w:tr w:rsidR="00BB134B" w:rsidRPr="00BB134B" w:rsidTr="002E0636">
        <w:trPr>
          <w:trHeight w:val="61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 xml:space="preserve">Благоустройство </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05</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03</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1512,0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r>
      <w:tr w:rsidR="00BB134B" w:rsidRPr="00BB134B" w:rsidTr="002E0636">
        <w:trPr>
          <w:trHeight w:val="61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 xml:space="preserve">Подпрограмма «Комплексное развитие сельских территорий Варнавинского округа Нижегородской </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05</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03</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0230000000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1512,0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r>
      <w:tr w:rsidR="00BB134B" w:rsidRPr="00BB134B" w:rsidTr="002E0636">
        <w:trPr>
          <w:trHeight w:val="61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 xml:space="preserve">Строительство жилья, предоставляемого по договору найма жилого </w:t>
            </w:r>
            <w:r w:rsidRPr="00BB134B">
              <w:rPr>
                <w:rFonts w:ascii="Arial" w:hAnsi="Arial" w:cs="Arial"/>
                <w:b/>
                <w:bCs/>
                <w:color w:val="000000" w:themeColor="text1"/>
                <w:kern w:val="0"/>
              </w:rPr>
              <w:lastRenderedPageBreak/>
              <w:t>помещения</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lastRenderedPageBreak/>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05</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03</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0230100000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r>
      <w:tr w:rsidR="00BB134B" w:rsidRPr="00BB134B" w:rsidTr="002E0636">
        <w:trPr>
          <w:trHeight w:val="615"/>
          <w:jc w:val="center"/>
        </w:trPr>
        <w:tc>
          <w:tcPr>
            <w:tcW w:w="757"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lastRenderedPageBreak/>
              <w:t>Благоустройство сельских территорий</w:t>
            </w:r>
          </w:p>
        </w:tc>
        <w:tc>
          <w:tcPr>
            <w:tcW w:w="361"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05</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03</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0230200000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1512,0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r>
      <w:tr w:rsidR="00BB134B" w:rsidRPr="00BB134B" w:rsidTr="002E0636">
        <w:trPr>
          <w:trHeight w:val="615"/>
          <w:jc w:val="center"/>
        </w:trPr>
        <w:tc>
          <w:tcPr>
            <w:tcW w:w="757"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Расходы за счет субсидии на реализацию мероприятий по благоустройству сельских территорий за счет средств областного бюджета</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05</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03</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02302S5760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1512,0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r>
      <w:tr w:rsidR="00BB134B" w:rsidRPr="00BB134B" w:rsidTr="002E0636">
        <w:trPr>
          <w:trHeight w:val="61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Иные закупки товаров, работ и услуг для муниципальных нужд</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05</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03</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02302S5760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1512,0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r>
      <w:tr w:rsidR="00BB134B" w:rsidRPr="00BB134B" w:rsidTr="002E0636">
        <w:trPr>
          <w:trHeight w:val="132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Финансовое управление администрации Варнавинского муниципального округа Нижегородской области</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094</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16673,4</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16673,4</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16673,4</w:t>
            </w:r>
          </w:p>
        </w:tc>
      </w:tr>
      <w:tr w:rsidR="00BB134B" w:rsidRPr="00BB134B" w:rsidTr="002E0636">
        <w:trPr>
          <w:trHeight w:val="64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Общегосударственные вопросы</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01</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16673,4</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16673,4</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16673,4</w:t>
            </w:r>
          </w:p>
        </w:tc>
      </w:tr>
      <w:tr w:rsidR="00BB134B" w:rsidRPr="00BB134B" w:rsidTr="002E0636">
        <w:trPr>
          <w:trHeight w:val="14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01</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06</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16673,4</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16673,4</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16673,4</w:t>
            </w:r>
          </w:p>
        </w:tc>
      </w:tr>
      <w:tr w:rsidR="00BB134B" w:rsidRPr="00BB134B" w:rsidTr="002E0636">
        <w:trPr>
          <w:trHeight w:val="70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Расходы на обеспечение функций муниципальных органов</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06</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8880100190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16673,4</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16673,4</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16673,4</w:t>
            </w:r>
          </w:p>
        </w:tc>
      </w:tr>
      <w:tr w:rsidR="00BB134B" w:rsidRPr="00BB134B" w:rsidTr="002E0636">
        <w:trPr>
          <w:trHeight w:val="130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Расходы на выплаты персоналу в целях обеспечения выполнения функций органами государственной власти, казенными учреждениями</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06</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8880100190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16123,4</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16123,4</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16123,4</w:t>
            </w:r>
          </w:p>
        </w:tc>
      </w:tr>
      <w:tr w:rsidR="00BB134B" w:rsidRPr="00BB134B" w:rsidTr="002E0636">
        <w:trPr>
          <w:trHeight w:val="67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Иные закупки товаров, работ и услуг для муниципальных нужд</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06</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8880100190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550,0</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550,0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550,0</w:t>
            </w:r>
          </w:p>
        </w:tc>
      </w:tr>
      <w:tr w:rsidR="00BB134B" w:rsidRPr="00BB134B" w:rsidTr="002E0636">
        <w:trPr>
          <w:trHeight w:val="84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lastRenderedPageBreak/>
              <w:t xml:space="preserve">Совет депутатов Варнавинского муниципального округа </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330</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3140,4</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3140,4</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3140,4</w:t>
            </w:r>
          </w:p>
        </w:tc>
      </w:tr>
      <w:tr w:rsidR="00BB134B" w:rsidRPr="00BB134B" w:rsidTr="002E0636">
        <w:trPr>
          <w:trHeight w:val="61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Общегосударственные вопросы</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01</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3140,4</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3140,4</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3140,4</w:t>
            </w:r>
          </w:p>
        </w:tc>
      </w:tr>
      <w:tr w:rsidR="00BB134B" w:rsidRPr="00BB134B" w:rsidTr="002E0636">
        <w:trPr>
          <w:trHeight w:val="187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01</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03</w:t>
            </w:r>
          </w:p>
        </w:tc>
        <w:tc>
          <w:tcPr>
            <w:tcW w:w="93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0000000000</w:t>
            </w:r>
          </w:p>
        </w:tc>
        <w:tc>
          <w:tcPr>
            <w:tcW w:w="435"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1657,6</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1657,6</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1657,6</w:t>
            </w:r>
          </w:p>
        </w:tc>
      </w:tr>
      <w:tr w:rsidR="00BB134B" w:rsidRPr="00BB134B" w:rsidTr="002E0636">
        <w:trPr>
          <w:trHeight w:val="615"/>
          <w:jc w:val="center"/>
        </w:trPr>
        <w:tc>
          <w:tcPr>
            <w:tcW w:w="757" w:type="pct"/>
            <w:tcBorders>
              <w:top w:val="nil"/>
              <w:left w:val="single" w:sz="4" w:space="0" w:color="auto"/>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Непрограммные расходы</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01</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03</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8880100190</w:t>
            </w:r>
          </w:p>
        </w:tc>
        <w:tc>
          <w:tcPr>
            <w:tcW w:w="435"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1657,6</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1657,6</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1657,6</w:t>
            </w:r>
          </w:p>
        </w:tc>
      </w:tr>
      <w:tr w:rsidR="00BB134B" w:rsidRPr="00BB134B" w:rsidTr="002E0636">
        <w:trPr>
          <w:trHeight w:val="61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Расходы на обеспечение функций муниципальных органов</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03</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8880100190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1657,6</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1657,6</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1657,6</w:t>
            </w:r>
          </w:p>
        </w:tc>
      </w:tr>
      <w:tr w:rsidR="00BB134B" w:rsidRPr="00BB134B" w:rsidTr="002E0636">
        <w:trPr>
          <w:trHeight w:val="61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 xml:space="preserve">Расходы на выплаты персоналу в целях обеспечения выполнения функций органами государственной </w:t>
            </w:r>
            <w:r w:rsidRPr="00BB134B">
              <w:rPr>
                <w:rFonts w:ascii="Arial" w:hAnsi="Arial" w:cs="Arial"/>
                <w:color w:val="000000" w:themeColor="text1"/>
                <w:kern w:val="0"/>
              </w:rPr>
              <w:lastRenderedPageBreak/>
              <w:t>власти, казенными учреждениями</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lastRenderedPageBreak/>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03</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8880100190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1557,6</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1557,6</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1557,6</w:t>
            </w:r>
          </w:p>
        </w:tc>
      </w:tr>
      <w:tr w:rsidR="00BB134B" w:rsidRPr="00BB134B" w:rsidTr="002E0636">
        <w:trPr>
          <w:trHeight w:val="61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lastRenderedPageBreak/>
              <w:t>Иные закупки товаров, работ и услуг для муниципальных нужд</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03</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8880100190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100,0</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100,0</w:t>
            </w:r>
          </w:p>
        </w:tc>
      </w:tr>
      <w:tr w:rsidR="00BB134B" w:rsidRPr="00BB134B" w:rsidTr="002E0636">
        <w:trPr>
          <w:trHeight w:val="147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Обеспечение деятельности финансовых, налоговых и таможенных органов и органов финансового (финансово-бюджетного) надзора</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01</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06</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1482,8</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1482,8</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1482,8</w:t>
            </w:r>
          </w:p>
        </w:tc>
      </w:tr>
      <w:tr w:rsidR="00BB134B" w:rsidRPr="00BB134B" w:rsidTr="002E0636">
        <w:trPr>
          <w:trHeight w:val="61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Контрольно-счетный орган</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01</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06</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8880000000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1482,8</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1482,8</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1482,8</w:t>
            </w:r>
          </w:p>
        </w:tc>
      </w:tr>
      <w:tr w:rsidR="00BB134B" w:rsidRPr="00BB134B" w:rsidTr="002E0636">
        <w:trPr>
          <w:trHeight w:val="61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Центральный аппарат</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06</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8880100190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1482,8</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1482,8</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1482,8</w:t>
            </w:r>
          </w:p>
        </w:tc>
      </w:tr>
      <w:tr w:rsidR="00BB134B" w:rsidRPr="00BB134B" w:rsidTr="002E0636">
        <w:trPr>
          <w:trHeight w:val="61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 xml:space="preserve">Обеспечение деятельности органов местного самоуправления (Расходы на выплаты персоналу в целях обеспечения </w:t>
            </w:r>
            <w:r w:rsidRPr="00BB134B">
              <w:rPr>
                <w:rFonts w:ascii="Arial" w:hAnsi="Arial" w:cs="Arial"/>
                <w:color w:val="000000" w:themeColor="text1"/>
                <w:kern w:val="0"/>
              </w:rPr>
              <w:lastRenderedPageBreak/>
              <w:t>выполнения функций  органами местного самоуправления, казенными учреждениями)</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lastRenderedPageBreak/>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06</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8880100190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1467,8</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1467,8</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1467,8</w:t>
            </w:r>
          </w:p>
        </w:tc>
      </w:tr>
      <w:tr w:rsidR="00BB134B" w:rsidRPr="00BB134B" w:rsidTr="002E0636">
        <w:trPr>
          <w:trHeight w:val="61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lastRenderedPageBreak/>
              <w:t>Иные закупки товаров, работ и услуг для муниципальных нужд</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06</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8880100190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15,0</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15,0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15,0</w:t>
            </w:r>
          </w:p>
        </w:tc>
      </w:tr>
      <w:tr w:rsidR="00BB134B" w:rsidRPr="00BB134B" w:rsidTr="002E0636">
        <w:trPr>
          <w:trHeight w:val="102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Комитет по управлению муниципальным имуществом администрации Варнавинского района</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366</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93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435"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6880,7</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6880,7</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6880,7</w:t>
            </w:r>
          </w:p>
        </w:tc>
      </w:tr>
      <w:tr w:rsidR="00BB134B" w:rsidRPr="00BB134B" w:rsidTr="002E0636">
        <w:trPr>
          <w:trHeight w:val="66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Другие общегосударственные вопросы</w:t>
            </w:r>
          </w:p>
        </w:tc>
        <w:tc>
          <w:tcPr>
            <w:tcW w:w="361"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01</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13</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000 </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5230,7</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5230,7</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5230,7</w:t>
            </w:r>
          </w:p>
        </w:tc>
      </w:tr>
      <w:tr w:rsidR="00BB134B" w:rsidRPr="00BB134B" w:rsidTr="002E0636">
        <w:trPr>
          <w:trHeight w:val="84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Расходы на обеспечение функций органов власти</w:t>
            </w:r>
          </w:p>
        </w:tc>
        <w:tc>
          <w:tcPr>
            <w:tcW w:w="361"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13</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8880100190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5230,7</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5230,7</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5230,7</w:t>
            </w:r>
          </w:p>
        </w:tc>
      </w:tr>
      <w:tr w:rsidR="00BB134B" w:rsidRPr="00BB134B" w:rsidTr="002E0636">
        <w:trPr>
          <w:trHeight w:val="90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 xml:space="preserve">Расходы на выплаты персоналу в целях обеспечения выполнения функций </w:t>
            </w:r>
            <w:r w:rsidRPr="00BB134B">
              <w:rPr>
                <w:rFonts w:ascii="Arial" w:hAnsi="Arial" w:cs="Arial"/>
                <w:color w:val="000000" w:themeColor="text1"/>
                <w:kern w:val="0"/>
              </w:rPr>
              <w:lastRenderedPageBreak/>
              <w:t>органами государственной власти, казенными учреждениями</w:t>
            </w:r>
          </w:p>
        </w:tc>
        <w:tc>
          <w:tcPr>
            <w:tcW w:w="361"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lastRenderedPageBreak/>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13</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8880100190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5115,7</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5115,7</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5115,7</w:t>
            </w:r>
          </w:p>
        </w:tc>
      </w:tr>
      <w:tr w:rsidR="00BB134B" w:rsidRPr="00BB134B" w:rsidTr="002E0636">
        <w:trPr>
          <w:trHeight w:val="72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lastRenderedPageBreak/>
              <w:t>Иные закупки товаров, работ и услуг для муниципальных нужд</w:t>
            </w:r>
          </w:p>
        </w:tc>
        <w:tc>
          <w:tcPr>
            <w:tcW w:w="361"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13</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8880100190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115,0</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115,0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115,0</w:t>
            </w:r>
          </w:p>
        </w:tc>
      </w:tr>
      <w:tr w:rsidR="00BB134B" w:rsidRPr="00BB134B" w:rsidTr="002E0636">
        <w:trPr>
          <w:trHeight w:val="130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 xml:space="preserve">Муниципальная программа "Управление муниципальным имуществом Варнавинского муниципального округа </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04</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12</w:t>
            </w:r>
          </w:p>
        </w:tc>
        <w:tc>
          <w:tcPr>
            <w:tcW w:w="93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0600000000</w:t>
            </w:r>
          </w:p>
        </w:tc>
        <w:tc>
          <w:tcPr>
            <w:tcW w:w="435"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900,0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900,0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900,0</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 xml:space="preserve">Формирование земельных участков, а также подготовка к предоставлению в соответствии с иными законами , включая расходы на топографическую съемку, межевание, разбивку, оценку </w:t>
            </w:r>
            <w:r w:rsidRPr="00BB134B">
              <w:rPr>
                <w:rFonts w:ascii="Arial" w:hAnsi="Arial" w:cs="Arial"/>
                <w:color w:val="000000" w:themeColor="text1"/>
                <w:kern w:val="0"/>
              </w:rPr>
              <w:lastRenderedPageBreak/>
              <w:t>земельных участков, в том числе по землям сельскохозяйственного назначения под теплотрассами и под объектами электросетевого хозяйства</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lastRenderedPageBreak/>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04</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12</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0610129010</w:t>
            </w:r>
          </w:p>
        </w:tc>
        <w:tc>
          <w:tcPr>
            <w:tcW w:w="435"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900,0</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900,0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900,0</w:t>
            </w:r>
          </w:p>
        </w:tc>
      </w:tr>
      <w:tr w:rsidR="00BB134B" w:rsidRPr="00BB134B" w:rsidTr="002E0636">
        <w:trPr>
          <w:trHeight w:val="97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lastRenderedPageBreak/>
              <w:t>Иные закупки товаров, работ и услуг для муниципальных нужд</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04</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12</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0610129010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900,0</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900,0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900,0</w:t>
            </w:r>
          </w:p>
        </w:tc>
      </w:tr>
      <w:tr w:rsidR="00BB134B" w:rsidRPr="00BB134B" w:rsidTr="002E0636">
        <w:trPr>
          <w:trHeight w:val="58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Жилищное коммунальное хозяйство</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05</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w:t>
            </w:r>
          </w:p>
        </w:tc>
        <w:tc>
          <w:tcPr>
            <w:tcW w:w="93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750,0</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750,0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750,0</w:t>
            </w:r>
          </w:p>
        </w:tc>
      </w:tr>
      <w:tr w:rsidR="00BB134B" w:rsidRPr="00BB134B" w:rsidTr="002E0636">
        <w:trPr>
          <w:trHeight w:val="5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Жилищное хозяйство</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05</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0610235002</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750,0</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750,0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750,0</w:t>
            </w:r>
          </w:p>
        </w:tc>
      </w:tr>
      <w:tr w:rsidR="00BB134B" w:rsidRPr="00BB134B" w:rsidTr="002E0636">
        <w:trPr>
          <w:trHeight w:val="97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Иные закупки товаров, работ и услуг для муниципальных нужд</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05</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0610235002</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750,0</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750,0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750,0</w:t>
            </w:r>
          </w:p>
        </w:tc>
      </w:tr>
      <w:tr w:rsidR="00BB134B" w:rsidRPr="00BB134B" w:rsidTr="002E0636">
        <w:trPr>
          <w:trHeight w:val="130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Управление по работе с территориями администрации Варнавинского муниципального округа Нижегородской области</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488</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93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63775,1</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63418,8</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61901,4</w:t>
            </w:r>
          </w:p>
        </w:tc>
      </w:tr>
      <w:tr w:rsidR="00BB134B" w:rsidRPr="00BB134B" w:rsidTr="002E0636">
        <w:trPr>
          <w:trHeight w:val="61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lastRenderedPageBreak/>
              <w:t>Общегосударственные вопросы</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01</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w:t>
            </w:r>
          </w:p>
        </w:tc>
        <w:tc>
          <w:tcPr>
            <w:tcW w:w="93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27058,2</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27058,7</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27058,7</w:t>
            </w:r>
          </w:p>
        </w:tc>
      </w:tr>
      <w:tr w:rsidR="00BB134B" w:rsidRPr="00BB134B" w:rsidTr="002E0636">
        <w:trPr>
          <w:trHeight w:val="184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01</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04</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19980,2</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23834,5</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23834,5</w:t>
            </w:r>
          </w:p>
        </w:tc>
      </w:tr>
      <w:tr w:rsidR="00BB134B" w:rsidRPr="00BB134B" w:rsidTr="002E0636">
        <w:trPr>
          <w:trHeight w:val="51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Центральный аппарат</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01</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04</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8880000000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19980,2</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23834,5</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23834,5</w:t>
            </w:r>
          </w:p>
        </w:tc>
      </w:tr>
      <w:tr w:rsidR="00BB134B" w:rsidRPr="00BB134B" w:rsidTr="002E0636">
        <w:trPr>
          <w:trHeight w:val="124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Расходы на выплаты персоналу в целях обеспечения выполнения функций органами государственной власти, казенными учреждениями</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04</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8880100190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18020,2</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21874,5</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21874,5</w:t>
            </w:r>
          </w:p>
        </w:tc>
      </w:tr>
      <w:tr w:rsidR="00BB134B" w:rsidRPr="00BB134B" w:rsidTr="002E0636">
        <w:trPr>
          <w:trHeight w:val="66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 xml:space="preserve">Иные закупки товаров, работ и </w:t>
            </w:r>
            <w:r w:rsidRPr="00BB134B">
              <w:rPr>
                <w:rFonts w:ascii="Arial" w:hAnsi="Arial" w:cs="Arial"/>
                <w:color w:val="000000" w:themeColor="text1"/>
                <w:kern w:val="0"/>
              </w:rPr>
              <w:lastRenderedPageBreak/>
              <w:t>услуг для муниципальных нужд</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lastRenderedPageBreak/>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04</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8880100190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1960,0</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1960,0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1960,0</w:t>
            </w:r>
          </w:p>
        </w:tc>
      </w:tr>
      <w:tr w:rsidR="00BB134B" w:rsidRPr="00BB134B" w:rsidTr="002E0636">
        <w:trPr>
          <w:trHeight w:val="54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lastRenderedPageBreak/>
              <w:t>Другие общегосударственные вопросы</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01</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13</w:t>
            </w:r>
          </w:p>
        </w:tc>
        <w:tc>
          <w:tcPr>
            <w:tcW w:w="93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00000000000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7078,0</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3224,2</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3224,2</w:t>
            </w:r>
          </w:p>
        </w:tc>
      </w:tr>
      <w:tr w:rsidR="00BB134B" w:rsidRPr="00BB134B" w:rsidTr="002E0636">
        <w:trPr>
          <w:trHeight w:val="87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Обеспечение деятельности централизованных бухгалтерий</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13</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8885446590</w:t>
            </w:r>
          </w:p>
        </w:tc>
        <w:tc>
          <w:tcPr>
            <w:tcW w:w="435"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7078,0</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3224,2</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3224,2</w:t>
            </w:r>
          </w:p>
        </w:tc>
      </w:tr>
      <w:tr w:rsidR="00BB134B" w:rsidRPr="00BB134B" w:rsidTr="002E0636">
        <w:trPr>
          <w:trHeight w:val="118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Расходы на выплаты персоналу в целях обеспечения выполнения функций  централизованной бухгалтерии</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13</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8885446590</w:t>
            </w:r>
          </w:p>
        </w:tc>
        <w:tc>
          <w:tcPr>
            <w:tcW w:w="435"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6778,0</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2924,2</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2924,2</w:t>
            </w:r>
          </w:p>
        </w:tc>
      </w:tr>
      <w:tr w:rsidR="00BB134B" w:rsidRPr="00BB134B" w:rsidTr="002E0636">
        <w:trPr>
          <w:trHeight w:val="78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Иные закупки товаров, работ и услуг для муниципальных нужд</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w:t>
            </w:r>
          </w:p>
        </w:tc>
        <w:tc>
          <w:tcPr>
            <w:tcW w:w="290"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13</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8885446590</w:t>
            </w:r>
          </w:p>
        </w:tc>
        <w:tc>
          <w:tcPr>
            <w:tcW w:w="435"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300,0</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300,0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300,0</w:t>
            </w:r>
          </w:p>
        </w:tc>
      </w:tr>
      <w:tr w:rsidR="00BB134B" w:rsidRPr="00BB134B" w:rsidTr="002E0636">
        <w:trPr>
          <w:trHeight w:val="58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Национальная безопасность и правоохранительная деятельность</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03</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w:t>
            </w:r>
          </w:p>
        </w:tc>
        <w:tc>
          <w:tcPr>
            <w:tcW w:w="93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00000000000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17717,1</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20321,1</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20321,1</w:t>
            </w:r>
          </w:p>
        </w:tc>
      </w:tr>
      <w:tr w:rsidR="00BB134B" w:rsidRPr="00BB134B" w:rsidTr="002E0636">
        <w:trPr>
          <w:trHeight w:val="66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Обеспечение пожарной безопасности</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03</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10</w:t>
            </w:r>
          </w:p>
        </w:tc>
        <w:tc>
          <w:tcPr>
            <w:tcW w:w="93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00000000000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17717,1</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20321,1</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20321,1</w:t>
            </w:r>
          </w:p>
        </w:tc>
      </w:tr>
      <w:tr w:rsidR="00BB134B" w:rsidRPr="00BB134B" w:rsidTr="002E0636">
        <w:trPr>
          <w:trHeight w:val="97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lastRenderedPageBreak/>
              <w:t>Расходы на обеспечение деятельности государственных учреждений (Муниципальные пожарные формирования)</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03</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0120210590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17717,1</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20321,1</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20321,1</w:t>
            </w:r>
          </w:p>
        </w:tc>
      </w:tr>
      <w:tr w:rsidR="00BB134B" w:rsidRPr="00BB134B" w:rsidTr="002E0636">
        <w:trPr>
          <w:trHeight w:val="97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03</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0120210590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16647,1</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19251,1</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19251,1</w:t>
            </w:r>
          </w:p>
        </w:tc>
      </w:tr>
      <w:tr w:rsidR="00BB134B" w:rsidRPr="00BB134B" w:rsidTr="002E0636">
        <w:trPr>
          <w:trHeight w:val="70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Иные закупки товаров, работ и услуг для муниципальных нужд</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03</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0120210590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1070,0</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1070,0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1070,0</w:t>
            </w:r>
          </w:p>
        </w:tc>
      </w:tr>
      <w:tr w:rsidR="00BB134B" w:rsidRPr="00BB134B" w:rsidTr="002E0636">
        <w:trPr>
          <w:trHeight w:val="48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Жилищно-коммунал</w:t>
            </w:r>
            <w:r w:rsidRPr="00BB134B">
              <w:rPr>
                <w:rFonts w:ascii="Arial" w:hAnsi="Arial" w:cs="Arial"/>
                <w:b/>
                <w:bCs/>
                <w:color w:val="000000" w:themeColor="text1"/>
                <w:kern w:val="0"/>
              </w:rPr>
              <w:lastRenderedPageBreak/>
              <w:t>ьное хозяйство</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lastRenderedPageBreak/>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05</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w:t>
            </w:r>
          </w:p>
        </w:tc>
        <w:tc>
          <w:tcPr>
            <w:tcW w:w="93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18999,8</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16039,0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14521,6</w:t>
            </w:r>
          </w:p>
        </w:tc>
      </w:tr>
      <w:tr w:rsidR="00BB134B" w:rsidRPr="00BB134B" w:rsidTr="002E0636">
        <w:trPr>
          <w:trHeight w:val="67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lastRenderedPageBreak/>
              <w:t>Благоустройство</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05</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03</w:t>
            </w:r>
          </w:p>
        </w:tc>
        <w:tc>
          <w:tcPr>
            <w:tcW w:w="938"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18999,8</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16039,0</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14521,6</w:t>
            </w:r>
          </w:p>
        </w:tc>
      </w:tr>
      <w:tr w:rsidR="00BB134B" w:rsidRPr="00BB134B" w:rsidTr="002E0636">
        <w:trPr>
          <w:trHeight w:val="975"/>
          <w:jc w:val="center"/>
        </w:trPr>
        <w:tc>
          <w:tcPr>
            <w:tcW w:w="757" w:type="pct"/>
            <w:tcBorders>
              <w:top w:val="nil"/>
              <w:left w:val="single" w:sz="4" w:space="0" w:color="auto"/>
              <w:bottom w:val="single" w:sz="4" w:space="0" w:color="auto"/>
              <w:right w:val="single" w:sz="4" w:space="0" w:color="auto"/>
            </w:tcBorders>
            <w:shd w:val="clear" w:color="auto" w:fill="auto"/>
            <w:vAlign w:val="center"/>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Муниципальная программа "Формирование современной городской среды на территории Варнавинского муниципального округа"</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05</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03</w:t>
            </w:r>
          </w:p>
        </w:tc>
        <w:tc>
          <w:tcPr>
            <w:tcW w:w="938" w:type="pct"/>
            <w:tcBorders>
              <w:top w:val="nil"/>
              <w:left w:val="nil"/>
              <w:bottom w:val="single" w:sz="4" w:space="0" w:color="auto"/>
              <w:right w:val="single" w:sz="4" w:space="0" w:color="auto"/>
            </w:tcBorders>
            <w:shd w:val="clear" w:color="auto" w:fill="auto"/>
            <w:vAlign w:val="center"/>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1500000000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6695,8</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6234,2</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6292,7</w:t>
            </w:r>
          </w:p>
        </w:tc>
      </w:tr>
      <w:tr w:rsidR="00BB134B" w:rsidRPr="00BB134B" w:rsidTr="002E0636">
        <w:trPr>
          <w:trHeight w:val="975"/>
          <w:jc w:val="center"/>
        </w:trPr>
        <w:tc>
          <w:tcPr>
            <w:tcW w:w="757" w:type="pct"/>
            <w:tcBorders>
              <w:top w:val="nil"/>
              <w:left w:val="single" w:sz="4" w:space="0" w:color="auto"/>
              <w:bottom w:val="single" w:sz="4" w:space="0" w:color="auto"/>
              <w:right w:val="single" w:sz="4" w:space="0" w:color="auto"/>
            </w:tcBorders>
            <w:shd w:val="clear" w:color="auto" w:fill="auto"/>
            <w:vAlign w:val="center"/>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Подпрограмма "Формирование современной городской среды на территории Варнавинского муниципального округа"</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color w:val="000000" w:themeColor="text1"/>
                <w:kern w:val="0"/>
              </w:rPr>
            </w:pPr>
            <w:r w:rsidRPr="00BB134B">
              <w:rPr>
                <w:rFonts w:ascii="Arial" w:hAnsi="Arial" w:cs="Arial"/>
                <w:b/>
                <w:color w:val="000000" w:themeColor="text1"/>
                <w:kern w:val="0"/>
              </w:rPr>
              <w:t>05</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color w:val="000000" w:themeColor="text1"/>
                <w:kern w:val="0"/>
              </w:rPr>
            </w:pPr>
            <w:r w:rsidRPr="00BB134B">
              <w:rPr>
                <w:rFonts w:ascii="Arial" w:hAnsi="Arial" w:cs="Arial"/>
                <w:b/>
                <w:color w:val="000000" w:themeColor="text1"/>
                <w:kern w:val="0"/>
              </w:rPr>
              <w:t>03</w:t>
            </w:r>
          </w:p>
        </w:tc>
        <w:tc>
          <w:tcPr>
            <w:tcW w:w="938" w:type="pct"/>
            <w:tcBorders>
              <w:top w:val="nil"/>
              <w:left w:val="nil"/>
              <w:bottom w:val="single" w:sz="4" w:space="0" w:color="auto"/>
              <w:right w:val="single" w:sz="4" w:space="0" w:color="auto"/>
            </w:tcBorders>
            <w:shd w:val="clear" w:color="auto" w:fill="auto"/>
            <w:vAlign w:val="center"/>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1510000000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6695,8</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6234,2</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6292,7</w:t>
            </w:r>
          </w:p>
        </w:tc>
      </w:tr>
      <w:tr w:rsidR="00BB134B" w:rsidRPr="00BB134B" w:rsidTr="002E0636">
        <w:trPr>
          <w:trHeight w:val="975"/>
          <w:jc w:val="center"/>
        </w:trPr>
        <w:tc>
          <w:tcPr>
            <w:tcW w:w="757" w:type="pct"/>
            <w:tcBorders>
              <w:top w:val="nil"/>
              <w:left w:val="single" w:sz="4" w:space="0" w:color="auto"/>
              <w:bottom w:val="single" w:sz="4" w:space="0" w:color="auto"/>
              <w:right w:val="single" w:sz="4" w:space="0" w:color="auto"/>
            </w:tcBorders>
            <w:shd w:val="clear" w:color="auto" w:fill="auto"/>
            <w:vAlign w:val="center"/>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 xml:space="preserve">Расходы на поддержку государственной программы формирования современной городской среды за счет </w:t>
            </w:r>
            <w:r w:rsidRPr="00BB134B">
              <w:rPr>
                <w:rFonts w:ascii="Arial" w:hAnsi="Arial" w:cs="Arial"/>
                <w:color w:val="000000" w:themeColor="text1"/>
                <w:kern w:val="0"/>
              </w:rPr>
              <w:lastRenderedPageBreak/>
              <w:t>средств федерального бюджета</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lastRenderedPageBreak/>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05</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03</w:t>
            </w:r>
          </w:p>
        </w:tc>
        <w:tc>
          <w:tcPr>
            <w:tcW w:w="938" w:type="pct"/>
            <w:tcBorders>
              <w:top w:val="nil"/>
              <w:left w:val="nil"/>
              <w:bottom w:val="single" w:sz="4" w:space="0" w:color="auto"/>
              <w:right w:val="single" w:sz="4" w:space="0" w:color="auto"/>
            </w:tcBorders>
            <w:shd w:val="clear" w:color="auto" w:fill="auto"/>
            <w:vAlign w:val="center"/>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151И455550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lastRenderedPageBreak/>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5000,0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5000,0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5000,0</w:t>
            </w:r>
          </w:p>
        </w:tc>
      </w:tr>
      <w:tr w:rsidR="00BB134B" w:rsidRPr="00BB134B" w:rsidTr="002E0636">
        <w:trPr>
          <w:trHeight w:val="975"/>
          <w:jc w:val="center"/>
        </w:trPr>
        <w:tc>
          <w:tcPr>
            <w:tcW w:w="757" w:type="pct"/>
            <w:tcBorders>
              <w:top w:val="nil"/>
              <w:left w:val="single" w:sz="4" w:space="0" w:color="auto"/>
              <w:bottom w:val="single" w:sz="4" w:space="0" w:color="auto"/>
              <w:right w:val="single" w:sz="4" w:space="0" w:color="auto"/>
            </w:tcBorders>
            <w:shd w:val="clear" w:color="auto" w:fill="auto"/>
            <w:vAlign w:val="center"/>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lastRenderedPageBreak/>
              <w:t>Расходы на поддержку государственной программы формирования современной городской среды (Закупка товаров, работ и услуг для обеспечения государственных (муниципальных) нужд)</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05</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03</w:t>
            </w:r>
          </w:p>
        </w:tc>
        <w:tc>
          <w:tcPr>
            <w:tcW w:w="938" w:type="pct"/>
            <w:tcBorders>
              <w:top w:val="nil"/>
              <w:left w:val="nil"/>
              <w:bottom w:val="single" w:sz="4" w:space="0" w:color="auto"/>
              <w:right w:val="single" w:sz="4" w:space="0" w:color="auto"/>
            </w:tcBorders>
            <w:shd w:val="clear" w:color="auto" w:fill="auto"/>
            <w:vAlign w:val="center"/>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151И455550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5000,0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5000,0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5000,0</w:t>
            </w:r>
          </w:p>
        </w:tc>
      </w:tr>
      <w:tr w:rsidR="00BB134B" w:rsidRPr="00BB134B" w:rsidTr="002E0636">
        <w:trPr>
          <w:trHeight w:val="975"/>
          <w:jc w:val="center"/>
        </w:trPr>
        <w:tc>
          <w:tcPr>
            <w:tcW w:w="757" w:type="pct"/>
            <w:tcBorders>
              <w:top w:val="nil"/>
              <w:left w:val="single" w:sz="4" w:space="0" w:color="auto"/>
              <w:bottom w:val="single" w:sz="4" w:space="0" w:color="auto"/>
              <w:right w:val="single" w:sz="4" w:space="0" w:color="auto"/>
            </w:tcBorders>
            <w:shd w:val="clear" w:color="auto" w:fill="auto"/>
            <w:vAlign w:val="center"/>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Расходы на поддержку государственной программы формирования современной городской среды за счет средств областного бюджета</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05</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03</w:t>
            </w:r>
          </w:p>
        </w:tc>
        <w:tc>
          <w:tcPr>
            <w:tcW w:w="938" w:type="pct"/>
            <w:tcBorders>
              <w:top w:val="nil"/>
              <w:left w:val="nil"/>
              <w:bottom w:val="single" w:sz="4" w:space="0" w:color="auto"/>
              <w:right w:val="single" w:sz="4" w:space="0" w:color="auto"/>
            </w:tcBorders>
            <w:shd w:val="clear" w:color="auto" w:fill="auto"/>
            <w:vAlign w:val="center"/>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151И455550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319,1</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376,3</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434,8</w:t>
            </w:r>
          </w:p>
        </w:tc>
      </w:tr>
      <w:tr w:rsidR="00BB134B" w:rsidRPr="00BB134B" w:rsidTr="002E0636">
        <w:trPr>
          <w:trHeight w:val="975"/>
          <w:jc w:val="center"/>
        </w:trPr>
        <w:tc>
          <w:tcPr>
            <w:tcW w:w="757" w:type="pct"/>
            <w:tcBorders>
              <w:top w:val="nil"/>
              <w:left w:val="single" w:sz="4" w:space="0" w:color="auto"/>
              <w:bottom w:val="single" w:sz="4" w:space="0" w:color="auto"/>
              <w:right w:val="single" w:sz="4" w:space="0" w:color="auto"/>
            </w:tcBorders>
            <w:shd w:val="clear" w:color="auto" w:fill="auto"/>
            <w:vAlign w:val="center"/>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 xml:space="preserve">Расходы на поддержку государственной программы </w:t>
            </w:r>
            <w:r w:rsidRPr="00BB134B">
              <w:rPr>
                <w:rFonts w:ascii="Arial" w:hAnsi="Arial" w:cs="Arial"/>
                <w:color w:val="000000" w:themeColor="text1"/>
                <w:kern w:val="0"/>
              </w:rPr>
              <w:lastRenderedPageBreak/>
              <w:t>формирования современной городской среды (Закупка товаров, работ и услуг для обеспечения государственных (муниципальных) нужд)</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lastRenderedPageBreak/>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05</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03</w:t>
            </w:r>
          </w:p>
        </w:tc>
        <w:tc>
          <w:tcPr>
            <w:tcW w:w="938" w:type="pct"/>
            <w:tcBorders>
              <w:top w:val="nil"/>
              <w:left w:val="nil"/>
              <w:bottom w:val="single" w:sz="4" w:space="0" w:color="auto"/>
              <w:right w:val="single" w:sz="4" w:space="0" w:color="auto"/>
            </w:tcBorders>
            <w:shd w:val="clear" w:color="auto" w:fill="auto"/>
            <w:vAlign w:val="center"/>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151И455550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lastRenderedPageBreak/>
              <w:t>200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319,1</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376,3</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434,8</w:t>
            </w:r>
          </w:p>
        </w:tc>
      </w:tr>
      <w:tr w:rsidR="00BB134B" w:rsidRPr="00BB134B" w:rsidTr="002E0636">
        <w:trPr>
          <w:trHeight w:val="975"/>
          <w:jc w:val="center"/>
        </w:trPr>
        <w:tc>
          <w:tcPr>
            <w:tcW w:w="757" w:type="pct"/>
            <w:tcBorders>
              <w:top w:val="nil"/>
              <w:left w:val="single" w:sz="4" w:space="0" w:color="auto"/>
              <w:bottom w:val="single" w:sz="4" w:space="0" w:color="auto"/>
              <w:right w:val="single" w:sz="4" w:space="0" w:color="auto"/>
            </w:tcBorders>
            <w:shd w:val="clear" w:color="auto" w:fill="auto"/>
            <w:vAlign w:val="center"/>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lastRenderedPageBreak/>
              <w:t>Расходы на поддержку государственной программы формирования современной городской среды за счет средств бюджета муниципального округа</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05</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03</w:t>
            </w:r>
          </w:p>
        </w:tc>
        <w:tc>
          <w:tcPr>
            <w:tcW w:w="938" w:type="pct"/>
            <w:tcBorders>
              <w:top w:val="nil"/>
              <w:left w:val="nil"/>
              <w:bottom w:val="single" w:sz="4" w:space="0" w:color="auto"/>
              <w:right w:val="single" w:sz="4" w:space="0" w:color="auto"/>
            </w:tcBorders>
            <w:shd w:val="clear" w:color="auto" w:fill="auto"/>
            <w:vAlign w:val="center"/>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151И455550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591,0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r>
      <w:tr w:rsidR="00BB134B" w:rsidRPr="00BB134B" w:rsidTr="002E0636">
        <w:trPr>
          <w:trHeight w:val="840"/>
          <w:jc w:val="center"/>
        </w:trPr>
        <w:tc>
          <w:tcPr>
            <w:tcW w:w="757" w:type="pct"/>
            <w:tcBorders>
              <w:top w:val="nil"/>
              <w:left w:val="single" w:sz="4" w:space="0" w:color="auto"/>
              <w:bottom w:val="single" w:sz="4" w:space="0" w:color="auto"/>
              <w:right w:val="single" w:sz="4" w:space="0" w:color="auto"/>
            </w:tcBorders>
            <w:shd w:val="clear" w:color="auto" w:fill="auto"/>
            <w:vAlign w:val="center"/>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 xml:space="preserve">Расходы на поддержку государственной программы формирования современной городской среды (Закупка товаров, работ и </w:t>
            </w:r>
            <w:r w:rsidRPr="00BB134B">
              <w:rPr>
                <w:rFonts w:ascii="Arial" w:hAnsi="Arial" w:cs="Arial"/>
                <w:color w:val="000000" w:themeColor="text1"/>
                <w:kern w:val="0"/>
              </w:rPr>
              <w:lastRenderedPageBreak/>
              <w:t>услуг для обеспечения государственных (муниципальных) нужд)</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lastRenderedPageBreak/>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05</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03</w:t>
            </w:r>
          </w:p>
        </w:tc>
        <w:tc>
          <w:tcPr>
            <w:tcW w:w="938" w:type="pct"/>
            <w:tcBorders>
              <w:top w:val="nil"/>
              <w:left w:val="nil"/>
              <w:bottom w:val="single" w:sz="4" w:space="0" w:color="auto"/>
              <w:right w:val="single" w:sz="4" w:space="0" w:color="auto"/>
            </w:tcBorders>
            <w:shd w:val="clear" w:color="auto" w:fill="auto"/>
            <w:vAlign w:val="center"/>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p>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151И455550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lastRenderedPageBreak/>
              <w:t>200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591,0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r>
      <w:tr w:rsidR="00BB134B" w:rsidRPr="00BB134B" w:rsidTr="002E0636">
        <w:trPr>
          <w:trHeight w:val="97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lastRenderedPageBreak/>
              <w:t>Расходы на проведение ремонта дворовых территорий за счет средств областного бюджета</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05</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03</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15101S2980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628,5</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857,9</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857,9</w:t>
            </w:r>
          </w:p>
        </w:tc>
      </w:tr>
      <w:tr w:rsidR="00BB134B" w:rsidRPr="00BB134B" w:rsidTr="002E0636">
        <w:trPr>
          <w:trHeight w:val="72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Иные закупки товаров, работ и услуг для муниципальных нужд</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05</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03</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15101S2980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628,5</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857,9</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857,9</w:t>
            </w:r>
          </w:p>
        </w:tc>
      </w:tr>
      <w:tr w:rsidR="00BB134B" w:rsidRPr="00BB134B" w:rsidTr="002E0636">
        <w:trPr>
          <w:trHeight w:val="97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Расходы на проведение ремонта дворовых территорий за счет средств  бюджета муниципального округа</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05</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03</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15101S2980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157,2</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w:t>
            </w:r>
          </w:p>
        </w:tc>
      </w:tr>
      <w:tr w:rsidR="00BB134B" w:rsidRPr="00BB134B" w:rsidTr="002E0636">
        <w:trPr>
          <w:trHeight w:val="85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Иные закупки товаров, работ и услуг для муниципальных нужд</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05</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03</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15101S2980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157,2</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w:t>
            </w:r>
          </w:p>
        </w:tc>
      </w:tr>
      <w:tr w:rsidR="00BB134B" w:rsidRPr="00BB134B" w:rsidTr="002E0636">
        <w:trPr>
          <w:trHeight w:val="42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b/>
                <w:bCs/>
                <w:color w:val="000000" w:themeColor="text1"/>
                <w:kern w:val="0"/>
              </w:rPr>
            </w:pPr>
            <w:r w:rsidRPr="00BB134B">
              <w:rPr>
                <w:rFonts w:ascii="Arial" w:hAnsi="Arial" w:cs="Arial"/>
                <w:b/>
                <w:bCs/>
                <w:color w:val="000000" w:themeColor="text1"/>
                <w:kern w:val="0"/>
              </w:rPr>
              <w:t>Непрограммные расходы</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05</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03</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0000000000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12304,0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9804,8</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color w:val="000000" w:themeColor="text1"/>
                <w:kern w:val="0"/>
              </w:rPr>
            </w:pPr>
            <w:r w:rsidRPr="00BB134B">
              <w:rPr>
                <w:rFonts w:ascii="Arial" w:hAnsi="Arial" w:cs="Arial"/>
                <w:b/>
                <w:bCs/>
                <w:color w:val="000000" w:themeColor="text1"/>
                <w:kern w:val="0"/>
              </w:rPr>
              <w:t>8228,9</w:t>
            </w:r>
          </w:p>
        </w:tc>
      </w:tr>
      <w:tr w:rsidR="00BB134B" w:rsidRPr="00BB134B" w:rsidTr="002E0636">
        <w:trPr>
          <w:trHeight w:val="48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Расходы на уличное освещение</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05</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03</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8880600010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3569,0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3569,0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3569,0</w:t>
            </w:r>
          </w:p>
        </w:tc>
      </w:tr>
      <w:tr w:rsidR="00BB134B" w:rsidRPr="00BB134B" w:rsidTr="002E0636">
        <w:trPr>
          <w:trHeight w:val="87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lastRenderedPageBreak/>
              <w:t>Иные закупки товаров, работ и услуг для муниципальных нужд</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05</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03</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8880600010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3569,0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3569,0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3569,0</w:t>
            </w:r>
          </w:p>
        </w:tc>
      </w:tr>
      <w:tr w:rsidR="00BB134B" w:rsidRPr="00BB134B" w:rsidTr="002E0636">
        <w:trPr>
          <w:trHeight w:val="51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Расходы на благоустройство</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b/>
                <w:bCs/>
                <w:i/>
                <w:iCs/>
                <w:color w:val="000000" w:themeColor="text1"/>
                <w:kern w:val="0"/>
              </w:rPr>
            </w:pPr>
            <w:r w:rsidRPr="00BB134B">
              <w:rPr>
                <w:rFonts w:ascii="Arial" w:hAnsi="Arial" w:cs="Arial"/>
                <w:b/>
                <w:bCs/>
                <w:i/>
                <w:iCs/>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05</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03</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8880700030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6235,0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6235,8</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4659,9</w:t>
            </w:r>
          </w:p>
        </w:tc>
      </w:tr>
      <w:tr w:rsidR="00BB134B" w:rsidRPr="00BB134B" w:rsidTr="002E0636">
        <w:trPr>
          <w:trHeight w:val="660"/>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Иные закупки товаров, работ и услуг для муниципальных нужд</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05</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03</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8880700030</w:t>
            </w:r>
          </w:p>
        </w:tc>
        <w:tc>
          <w:tcPr>
            <w:tcW w:w="435"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6235,0</w:t>
            </w:r>
          </w:p>
        </w:tc>
        <w:tc>
          <w:tcPr>
            <w:tcW w:w="643"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6235,8</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4659,9</w:t>
            </w:r>
          </w:p>
        </w:tc>
      </w:tr>
      <w:tr w:rsidR="00BB134B" w:rsidRPr="00BB134B" w:rsidTr="002E0636">
        <w:trPr>
          <w:trHeight w:val="91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Мероприятия в рамках проекта инициативного бюджетирования "Вам решать"</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05</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03</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88847S2600</w:t>
            </w:r>
          </w:p>
        </w:tc>
        <w:tc>
          <w:tcPr>
            <w:tcW w:w="435"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2500,0</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r>
      <w:tr w:rsidR="00BB134B" w:rsidRPr="00BB134B" w:rsidTr="002E0636">
        <w:trPr>
          <w:trHeight w:val="615"/>
          <w:jc w:val="center"/>
        </w:trPr>
        <w:tc>
          <w:tcPr>
            <w:tcW w:w="757" w:type="pct"/>
            <w:tcBorders>
              <w:top w:val="nil"/>
              <w:left w:val="single" w:sz="4" w:space="0" w:color="auto"/>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textAlignment w:val="auto"/>
              <w:rPr>
                <w:rFonts w:ascii="Arial" w:hAnsi="Arial" w:cs="Arial"/>
                <w:color w:val="000000" w:themeColor="text1"/>
                <w:kern w:val="0"/>
              </w:rPr>
            </w:pPr>
            <w:r w:rsidRPr="00BB134B">
              <w:rPr>
                <w:rFonts w:ascii="Arial" w:hAnsi="Arial" w:cs="Arial"/>
                <w:color w:val="000000" w:themeColor="text1"/>
                <w:kern w:val="0"/>
              </w:rPr>
              <w:t>Иные закупки товаров, работ и услуг для муниципальных нужд</w:t>
            </w:r>
          </w:p>
        </w:tc>
        <w:tc>
          <w:tcPr>
            <w:tcW w:w="361"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28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05</w:t>
            </w:r>
          </w:p>
        </w:tc>
        <w:tc>
          <w:tcPr>
            <w:tcW w:w="290"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03</w:t>
            </w:r>
          </w:p>
        </w:tc>
        <w:tc>
          <w:tcPr>
            <w:tcW w:w="938"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88847S2600</w:t>
            </w:r>
          </w:p>
        </w:tc>
        <w:tc>
          <w:tcPr>
            <w:tcW w:w="435"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200</w:t>
            </w:r>
          </w:p>
        </w:tc>
        <w:tc>
          <w:tcPr>
            <w:tcW w:w="644" w:type="pct"/>
            <w:tcBorders>
              <w:top w:val="nil"/>
              <w:left w:val="nil"/>
              <w:bottom w:val="single" w:sz="4" w:space="0" w:color="auto"/>
              <w:right w:val="single" w:sz="4" w:space="0" w:color="auto"/>
            </w:tcBorders>
            <w:shd w:val="clear" w:color="auto" w:fill="auto"/>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2500,0</w:t>
            </w:r>
          </w:p>
        </w:tc>
        <w:tc>
          <w:tcPr>
            <w:tcW w:w="643"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c>
          <w:tcPr>
            <w:tcW w:w="644" w:type="pct"/>
            <w:tcBorders>
              <w:top w:val="nil"/>
              <w:left w:val="nil"/>
              <w:bottom w:val="single" w:sz="4" w:space="0" w:color="auto"/>
              <w:right w:val="single" w:sz="4" w:space="0" w:color="auto"/>
            </w:tcBorders>
            <w:shd w:val="clear" w:color="auto" w:fill="auto"/>
            <w:noWrap/>
            <w:vAlign w:val="bottom"/>
            <w:hideMark/>
          </w:tcPr>
          <w:p w:rsidR="00BB134B" w:rsidRPr="00BB134B" w:rsidRDefault="00BB134B" w:rsidP="00BB134B">
            <w:pPr>
              <w:overflowPunct/>
              <w:autoSpaceDE/>
              <w:autoSpaceDN/>
              <w:adjustRightInd/>
              <w:spacing w:after="0"/>
              <w:jc w:val="center"/>
              <w:textAlignment w:val="auto"/>
              <w:rPr>
                <w:rFonts w:ascii="Arial" w:hAnsi="Arial" w:cs="Arial"/>
                <w:color w:val="000000" w:themeColor="text1"/>
                <w:kern w:val="0"/>
              </w:rPr>
            </w:pPr>
            <w:r w:rsidRPr="00BB134B">
              <w:rPr>
                <w:rFonts w:ascii="Arial" w:hAnsi="Arial" w:cs="Arial"/>
                <w:color w:val="000000" w:themeColor="text1"/>
                <w:kern w:val="0"/>
              </w:rPr>
              <w:t> </w:t>
            </w:r>
          </w:p>
        </w:tc>
      </w:tr>
    </w:tbl>
    <w:p w:rsidR="00463E39" w:rsidRDefault="00463E39">
      <w:bookmarkStart w:id="1" w:name="_GoBack"/>
      <w:bookmarkEnd w:id="1"/>
    </w:p>
    <w:sectPr w:rsidR="00463E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31646"/>
    <w:multiLevelType w:val="hybridMultilevel"/>
    <w:tmpl w:val="3D22B156"/>
    <w:lvl w:ilvl="0" w:tplc="63F88210">
      <w:start w:val="286"/>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037C5DAA"/>
    <w:multiLevelType w:val="hybridMultilevel"/>
    <w:tmpl w:val="EAE4EB64"/>
    <w:lvl w:ilvl="0" w:tplc="3090868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E214162"/>
    <w:multiLevelType w:val="hybridMultilevel"/>
    <w:tmpl w:val="350A211C"/>
    <w:lvl w:ilvl="0" w:tplc="F00455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BA82C2D"/>
    <w:multiLevelType w:val="hybridMultilevel"/>
    <w:tmpl w:val="55E6D1FC"/>
    <w:lvl w:ilvl="0" w:tplc="330E0642">
      <w:start w:val="22"/>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22414DEF"/>
    <w:multiLevelType w:val="hybridMultilevel"/>
    <w:tmpl w:val="484CE69C"/>
    <w:lvl w:ilvl="0" w:tplc="FB6C1524">
      <w:numFmt w:val="bullet"/>
      <w:lvlText w:val=""/>
      <w:lvlJc w:val="left"/>
      <w:pPr>
        <w:ind w:left="900" w:hanging="360"/>
      </w:pPr>
      <w:rPr>
        <w:rFonts w:ascii="Symbol" w:eastAsia="Times New Roman" w:hAnsi="Symbol" w:cs="Aria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5" w15:restartNumberingAfterBreak="0">
    <w:nsid w:val="24E47112"/>
    <w:multiLevelType w:val="hybridMultilevel"/>
    <w:tmpl w:val="DD6061EC"/>
    <w:lvl w:ilvl="0" w:tplc="D12E72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9636786"/>
    <w:multiLevelType w:val="multilevel"/>
    <w:tmpl w:val="BEA07736"/>
    <w:lvl w:ilvl="0">
      <w:start w:val="1"/>
      <w:numFmt w:val="decimal"/>
      <w:pStyle w:val="a"/>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5B93384"/>
    <w:multiLevelType w:val="hybridMultilevel"/>
    <w:tmpl w:val="EE40AC7C"/>
    <w:lvl w:ilvl="0" w:tplc="E3E6A1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35C463AB"/>
    <w:multiLevelType w:val="hybridMultilevel"/>
    <w:tmpl w:val="C47C672E"/>
    <w:lvl w:ilvl="0" w:tplc="11E6E4D0">
      <w:start w:val="1"/>
      <w:numFmt w:val="decimal"/>
      <w:lvlText w:val="%1)"/>
      <w:lvlJc w:val="left"/>
      <w:pPr>
        <w:ind w:left="1953" w:hanging="124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4034441A"/>
    <w:multiLevelType w:val="hybridMultilevel"/>
    <w:tmpl w:val="863E6D08"/>
    <w:lvl w:ilvl="0" w:tplc="51C8E742">
      <w:start w:val="8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6AD2AC3"/>
    <w:multiLevelType w:val="hybridMultilevel"/>
    <w:tmpl w:val="9ECEB79C"/>
    <w:lvl w:ilvl="0" w:tplc="04190005">
      <w:start w:val="1"/>
      <w:numFmt w:val="bullet"/>
      <w:lvlText w:val=""/>
      <w:lvlJc w:val="left"/>
      <w:pPr>
        <w:tabs>
          <w:tab w:val="num" w:pos="720"/>
        </w:tabs>
        <w:ind w:left="720" w:hanging="360"/>
      </w:pPr>
      <w:rPr>
        <w:rFonts w:ascii="Wingdings" w:hAnsi="Wingdings" w:cs="Wingdings" w:hint="default"/>
      </w:rPr>
    </w:lvl>
    <w:lvl w:ilvl="1" w:tplc="04190001">
      <w:start w:val="1"/>
      <w:numFmt w:val="bullet"/>
      <w:lvlText w:val=""/>
      <w:lvlJc w:val="left"/>
      <w:pPr>
        <w:tabs>
          <w:tab w:val="num" w:pos="1440"/>
        </w:tabs>
        <w:ind w:left="1440" w:hanging="360"/>
      </w:pPr>
      <w:rPr>
        <w:rFonts w:ascii="Symbol" w:hAnsi="Symbol" w:cs="Symbol"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CC02ADE"/>
    <w:multiLevelType w:val="hybridMultilevel"/>
    <w:tmpl w:val="134801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FC574C1"/>
    <w:multiLevelType w:val="hybridMultilevel"/>
    <w:tmpl w:val="1952D1F8"/>
    <w:lvl w:ilvl="0" w:tplc="5D82DD16">
      <w:start w:val="2"/>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55020630"/>
    <w:multiLevelType w:val="hybridMultilevel"/>
    <w:tmpl w:val="164A7A3E"/>
    <w:lvl w:ilvl="0" w:tplc="04190001">
      <w:start w:val="1"/>
      <w:numFmt w:val="bullet"/>
      <w:lvlText w:val=""/>
      <w:lvlJc w:val="left"/>
      <w:pPr>
        <w:ind w:left="663" w:hanging="360"/>
      </w:pPr>
      <w:rPr>
        <w:rFonts w:ascii="Symbol" w:hAnsi="Symbol" w:hint="default"/>
      </w:rPr>
    </w:lvl>
    <w:lvl w:ilvl="1" w:tplc="04190003" w:tentative="1">
      <w:start w:val="1"/>
      <w:numFmt w:val="bullet"/>
      <w:lvlText w:val="o"/>
      <w:lvlJc w:val="left"/>
      <w:pPr>
        <w:ind w:left="1383" w:hanging="360"/>
      </w:pPr>
      <w:rPr>
        <w:rFonts w:ascii="Courier New" w:hAnsi="Courier New" w:cs="Courier New" w:hint="default"/>
      </w:rPr>
    </w:lvl>
    <w:lvl w:ilvl="2" w:tplc="04190005" w:tentative="1">
      <w:start w:val="1"/>
      <w:numFmt w:val="bullet"/>
      <w:lvlText w:val=""/>
      <w:lvlJc w:val="left"/>
      <w:pPr>
        <w:ind w:left="2103" w:hanging="360"/>
      </w:pPr>
      <w:rPr>
        <w:rFonts w:ascii="Wingdings" w:hAnsi="Wingdings" w:hint="default"/>
      </w:rPr>
    </w:lvl>
    <w:lvl w:ilvl="3" w:tplc="04190001" w:tentative="1">
      <w:start w:val="1"/>
      <w:numFmt w:val="bullet"/>
      <w:lvlText w:val=""/>
      <w:lvlJc w:val="left"/>
      <w:pPr>
        <w:ind w:left="2823" w:hanging="360"/>
      </w:pPr>
      <w:rPr>
        <w:rFonts w:ascii="Symbol" w:hAnsi="Symbol" w:hint="default"/>
      </w:rPr>
    </w:lvl>
    <w:lvl w:ilvl="4" w:tplc="04190003" w:tentative="1">
      <w:start w:val="1"/>
      <w:numFmt w:val="bullet"/>
      <w:lvlText w:val="o"/>
      <w:lvlJc w:val="left"/>
      <w:pPr>
        <w:ind w:left="3543" w:hanging="360"/>
      </w:pPr>
      <w:rPr>
        <w:rFonts w:ascii="Courier New" w:hAnsi="Courier New" w:cs="Courier New" w:hint="default"/>
      </w:rPr>
    </w:lvl>
    <w:lvl w:ilvl="5" w:tplc="04190005" w:tentative="1">
      <w:start w:val="1"/>
      <w:numFmt w:val="bullet"/>
      <w:lvlText w:val=""/>
      <w:lvlJc w:val="left"/>
      <w:pPr>
        <w:ind w:left="4263" w:hanging="360"/>
      </w:pPr>
      <w:rPr>
        <w:rFonts w:ascii="Wingdings" w:hAnsi="Wingdings" w:hint="default"/>
      </w:rPr>
    </w:lvl>
    <w:lvl w:ilvl="6" w:tplc="04190001" w:tentative="1">
      <w:start w:val="1"/>
      <w:numFmt w:val="bullet"/>
      <w:lvlText w:val=""/>
      <w:lvlJc w:val="left"/>
      <w:pPr>
        <w:ind w:left="4983" w:hanging="360"/>
      </w:pPr>
      <w:rPr>
        <w:rFonts w:ascii="Symbol" w:hAnsi="Symbol" w:hint="default"/>
      </w:rPr>
    </w:lvl>
    <w:lvl w:ilvl="7" w:tplc="04190003" w:tentative="1">
      <w:start w:val="1"/>
      <w:numFmt w:val="bullet"/>
      <w:lvlText w:val="o"/>
      <w:lvlJc w:val="left"/>
      <w:pPr>
        <w:ind w:left="5703" w:hanging="360"/>
      </w:pPr>
      <w:rPr>
        <w:rFonts w:ascii="Courier New" w:hAnsi="Courier New" w:cs="Courier New" w:hint="default"/>
      </w:rPr>
    </w:lvl>
    <w:lvl w:ilvl="8" w:tplc="04190005" w:tentative="1">
      <w:start w:val="1"/>
      <w:numFmt w:val="bullet"/>
      <w:lvlText w:val=""/>
      <w:lvlJc w:val="left"/>
      <w:pPr>
        <w:ind w:left="6423" w:hanging="360"/>
      </w:pPr>
      <w:rPr>
        <w:rFonts w:ascii="Wingdings" w:hAnsi="Wingdings" w:hint="default"/>
      </w:rPr>
    </w:lvl>
  </w:abstractNum>
  <w:abstractNum w:abstractNumId="14" w15:restartNumberingAfterBreak="0">
    <w:nsid w:val="59FC60D1"/>
    <w:multiLevelType w:val="hybridMultilevel"/>
    <w:tmpl w:val="F072FBA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5FAE6383"/>
    <w:multiLevelType w:val="hybridMultilevel"/>
    <w:tmpl w:val="73C6E366"/>
    <w:lvl w:ilvl="0" w:tplc="2F760710">
      <w:start w:val="286"/>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15:restartNumberingAfterBreak="0">
    <w:nsid w:val="61CB7FD7"/>
    <w:multiLevelType w:val="hybridMultilevel"/>
    <w:tmpl w:val="86A4CF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2A93186"/>
    <w:multiLevelType w:val="hybridMultilevel"/>
    <w:tmpl w:val="EE4EA702"/>
    <w:lvl w:ilvl="0" w:tplc="C084295A">
      <w:start w:val="1"/>
      <w:numFmt w:val="decimal"/>
      <w:lvlText w:val="%1."/>
      <w:lvlJc w:val="left"/>
      <w:pPr>
        <w:ind w:left="1714" w:hanging="1005"/>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6DFC2EB4"/>
    <w:multiLevelType w:val="singleLevel"/>
    <w:tmpl w:val="CFB885F2"/>
    <w:lvl w:ilvl="0">
      <w:start w:val="1"/>
      <w:numFmt w:val="decimal"/>
      <w:lvlText w:val="%1."/>
      <w:lvlJc w:val="left"/>
      <w:pPr>
        <w:tabs>
          <w:tab w:val="num" w:pos="360"/>
        </w:tabs>
        <w:ind w:left="360" w:hanging="360"/>
      </w:pPr>
      <w:rPr>
        <w:rFonts w:hint="default"/>
      </w:rPr>
    </w:lvl>
  </w:abstractNum>
  <w:abstractNum w:abstractNumId="19" w15:restartNumberingAfterBreak="0">
    <w:nsid w:val="75713EA0"/>
    <w:multiLevelType w:val="singleLevel"/>
    <w:tmpl w:val="8A509FB0"/>
    <w:lvl w:ilvl="0">
      <w:numFmt w:val="bullet"/>
      <w:lvlText w:val="-"/>
      <w:lvlJc w:val="left"/>
      <w:pPr>
        <w:tabs>
          <w:tab w:val="num" w:pos="1496"/>
        </w:tabs>
        <w:ind w:left="1496" w:hanging="360"/>
      </w:pPr>
      <w:rPr>
        <w:rFonts w:hint="default"/>
      </w:rPr>
    </w:lvl>
  </w:abstractNum>
  <w:abstractNum w:abstractNumId="20" w15:restartNumberingAfterBreak="0">
    <w:nsid w:val="7A403CE6"/>
    <w:multiLevelType w:val="hybridMultilevel"/>
    <w:tmpl w:val="A11A093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7B012494"/>
    <w:multiLevelType w:val="hybridMultilevel"/>
    <w:tmpl w:val="7D34BD0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0"/>
  </w:num>
  <w:num w:numId="2">
    <w:abstractNumId w:val="5"/>
  </w:num>
  <w:num w:numId="3">
    <w:abstractNumId w:val="2"/>
  </w:num>
  <w:num w:numId="4">
    <w:abstractNumId w:val="21"/>
  </w:num>
  <w:num w:numId="5">
    <w:abstractNumId w:val="1"/>
  </w:num>
  <w:num w:numId="6">
    <w:abstractNumId w:val="13"/>
  </w:num>
  <w:num w:numId="7">
    <w:abstractNumId w:val="6"/>
  </w:num>
  <w:num w:numId="8">
    <w:abstractNumId w:val="14"/>
  </w:num>
  <w:num w:numId="9">
    <w:abstractNumId w:val="0"/>
  </w:num>
  <w:num w:numId="10">
    <w:abstractNumId w:val="15"/>
  </w:num>
  <w:num w:numId="11">
    <w:abstractNumId w:val="17"/>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18"/>
  </w:num>
  <w:num w:numId="15">
    <w:abstractNumId w:val="4"/>
  </w:num>
  <w:num w:numId="16">
    <w:abstractNumId w:val="10"/>
  </w:num>
  <w:num w:numId="17">
    <w:abstractNumId w:val="7"/>
  </w:num>
  <w:num w:numId="18">
    <w:abstractNumId w:val="9"/>
  </w:num>
  <w:num w:numId="19">
    <w:abstractNumId w:val="12"/>
  </w:num>
  <w:num w:numId="20">
    <w:abstractNumId w:val="3"/>
  </w:num>
  <w:num w:numId="21">
    <w:abstractNumId w:val="16"/>
  </w:num>
  <w:num w:numId="22">
    <w:abstractNumId w:val="11"/>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FD7"/>
    <w:rsid w:val="00454FD7"/>
    <w:rsid w:val="00463E39"/>
    <w:rsid w:val="00BB13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F537B1-ACE7-4DE1-95A0-1C9B9B9FF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54FD7"/>
    <w:pPr>
      <w:overflowPunct w:val="0"/>
      <w:autoSpaceDE w:val="0"/>
      <w:autoSpaceDN w:val="0"/>
      <w:adjustRightInd w:val="0"/>
      <w:spacing w:after="120" w:line="240" w:lineRule="auto"/>
      <w:textAlignment w:val="baseline"/>
    </w:pPr>
    <w:rPr>
      <w:rFonts w:ascii="Times New Roman" w:eastAsia="Times New Roman" w:hAnsi="Times New Roman" w:cs="Times New Roman"/>
      <w:kern w:val="32"/>
      <w:sz w:val="24"/>
      <w:szCs w:val="24"/>
      <w:lang w:eastAsia="ru-RU"/>
    </w:rPr>
  </w:style>
  <w:style w:type="paragraph" w:styleId="1">
    <w:name w:val="heading 1"/>
    <w:basedOn w:val="a0"/>
    <w:next w:val="a0"/>
    <w:link w:val="10"/>
    <w:qFormat/>
    <w:rsid w:val="00454FD7"/>
    <w:pPr>
      <w:keepNext/>
      <w:spacing w:before="240" w:after="60"/>
      <w:outlineLvl w:val="0"/>
    </w:pPr>
    <w:rPr>
      <w:rFonts w:ascii="Arial" w:hAnsi="Arial" w:cs="Arial"/>
      <w:b/>
      <w:bCs/>
      <w:sz w:val="32"/>
      <w:szCs w:val="32"/>
    </w:rPr>
  </w:style>
  <w:style w:type="paragraph" w:styleId="2">
    <w:name w:val="heading 2"/>
    <w:basedOn w:val="a0"/>
    <w:next w:val="a0"/>
    <w:link w:val="20"/>
    <w:qFormat/>
    <w:rsid w:val="00454FD7"/>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454FD7"/>
    <w:pPr>
      <w:keepNext/>
      <w:spacing w:before="240" w:after="60"/>
      <w:outlineLvl w:val="2"/>
    </w:pPr>
    <w:rPr>
      <w:rFonts w:ascii="Arial" w:hAnsi="Arial" w:cs="Arial"/>
      <w:b/>
      <w:bCs/>
      <w:sz w:val="26"/>
      <w:szCs w:val="26"/>
    </w:rPr>
  </w:style>
  <w:style w:type="paragraph" w:styleId="4">
    <w:name w:val="heading 4"/>
    <w:basedOn w:val="a0"/>
    <w:next w:val="a0"/>
    <w:link w:val="40"/>
    <w:qFormat/>
    <w:rsid w:val="00454FD7"/>
    <w:pPr>
      <w:keepNext/>
      <w:spacing w:before="240" w:after="60"/>
      <w:outlineLvl w:val="3"/>
    </w:pPr>
    <w:rPr>
      <w:b/>
      <w:bCs/>
      <w:sz w:val="28"/>
      <w:szCs w:val="28"/>
    </w:rPr>
  </w:style>
  <w:style w:type="paragraph" w:styleId="5">
    <w:name w:val="heading 5"/>
    <w:basedOn w:val="a0"/>
    <w:next w:val="a0"/>
    <w:link w:val="50"/>
    <w:qFormat/>
    <w:rsid w:val="00454FD7"/>
    <w:pPr>
      <w:spacing w:before="240" w:after="60"/>
      <w:outlineLvl w:val="4"/>
    </w:pPr>
    <w:rPr>
      <w:b/>
      <w:bCs/>
      <w:i/>
      <w:iCs/>
      <w:sz w:val="26"/>
      <w:szCs w:val="26"/>
    </w:rPr>
  </w:style>
  <w:style w:type="paragraph" w:styleId="6">
    <w:name w:val="heading 6"/>
    <w:basedOn w:val="a0"/>
    <w:next w:val="a0"/>
    <w:link w:val="60"/>
    <w:qFormat/>
    <w:rsid w:val="00454FD7"/>
    <w:pPr>
      <w:overflowPunct/>
      <w:adjustRightInd/>
      <w:spacing w:before="240" w:after="60"/>
      <w:textAlignment w:val="auto"/>
      <w:outlineLvl w:val="5"/>
    </w:pPr>
    <w:rPr>
      <w:b/>
      <w:bCs/>
      <w:kern w:val="0"/>
      <w:sz w:val="22"/>
      <w:szCs w:val="22"/>
    </w:rPr>
  </w:style>
  <w:style w:type="paragraph" w:styleId="7">
    <w:name w:val="heading 7"/>
    <w:basedOn w:val="a0"/>
    <w:next w:val="a0"/>
    <w:link w:val="70"/>
    <w:unhideWhenUsed/>
    <w:qFormat/>
    <w:rsid w:val="00454FD7"/>
    <w:pPr>
      <w:keepNext/>
      <w:keepLines/>
      <w:overflowPunct/>
      <w:autoSpaceDE/>
      <w:autoSpaceDN/>
      <w:adjustRightInd/>
      <w:spacing w:before="200" w:after="0"/>
      <w:textAlignment w:val="auto"/>
      <w:outlineLvl w:val="6"/>
    </w:pPr>
    <w:rPr>
      <w:rFonts w:ascii="Cambria" w:hAnsi="Cambria"/>
      <w:i/>
      <w:iCs/>
      <w:color w:val="404040"/>
      <w:kern w:val="0"/>
    </w:rPr>
  </w:style>
  <w:style w:type="paragraph" w:styleId="8">
    <w:name w:val="heading 8"/>
    <w:basedOn w:val="a0"/>
    <w:next w:val="a0"/>
    <w:link w:val="80"/>
    <w:unhideWhenUsed/>
    <w:qFormat/>
    <w:rsid w:val="00454FD7"/>
    <w:pPr>
      <w:keepNext/>
      <w:keepLines/>
      <w:overflowPunct/>
      <w:autoSpaceDE/>
      <w:autoSpaceDN/>
      <w:adjustRightInd/>
      <w:spacing w:before="200" w:after="0"/>
      <w:textAlignment w:val="auto"/>
      <w:outlineLvl w:val="7"/>
    </w:pPr>
    <w:rPr>
      <w:rFonts w:ascii="Cambria" w:hAnsi="Cambria"/>
      <w:color w:val="404040"/>
      <w:kern w:val="0"/>
      <w:sz w:val="20"/>
      <w:szCs w:val="20"/>
    </w:rPr>
  </w:style>
  <w:style w:type="paragraph" w:styleId="9">
    <w:name w:val="heading 9"/>
    <w:basedOn w:val="a0"/>
    <w:next w:val="a0"/>
    <w:link w:val="90"/>
    <w:semiHidden/>
    <w:unhideWhenUsed/>
    <w:qFormat/>
    <w:rsid w:val="00454FD7"/>
    <w:pPr>
      <w:keepNext/>
      <w:keepLines/>
      <w:overflowPunct/>
      <w:autoSpaceDE/>
      <w:autoSpaceDN/>
      <w:adjustRightInd/>
      <w:spacing w:before="200" w:after="0"/>
      <w:textAlignment w:val="auto"/>
      <w:outlineLvl w:val="8"/>
    </w:pPr>
    <w:rPr>
      <w:rFonts w:ascii="Cambria" w:hAnsi="Cambria"/>
      <w:i/>
      <w:iCs/>
      <w:color w:val="404040"/>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454FD7"/>
    <w:rPr>
      <w:rFonts w:ascii="Arial" w:eastAsia="Times New Roman" w:hAnsi="Arial" w:cs="Arial"/>
      <w:b/>
      <w:bCs/>
      <w:kern w:val="32"/>
      <w:sz w:val="32"/>
      <w:szCs w:val="32"/>
      <w:lang w:eastAsia="ru-RU"/>
    </w:rPr>
  </w:style>
  <w:style w:type="character" w:customStyle="1" w:styleId="20">
    <w:name w:val="Заголовок 2 Знак"/>
    <w:basedOn w:val="a1"/>
    <w:link w:val="2"/>
    <w:rsid w:val="00454FD7"/>
    <w:rPr>
      <w:rFonts w:ascii="Arial" w:eastAsia="Times New Roman" w:hAnsi="Arial" w:cs="Arial"/>
      <w:b/>
      <w:bCs/>
      <w:i/>
      <w:iCs/>
      <w:kern w:val="32"/>
      <w:sz w:val="28"/>
      <w:szCs w:val="28"/>
      <w:lang w:eastAsia="ru-RU"/>
    </w:rPr>
  </w:style>
  <w:style w:type="character" w:customStyle="1" w:styleId="30">
    <w:name w:val="Заголовок 3 Знак"/>
    <w:basedOn w:val="a1"/>
    <w:link w:val="3"/>
    <w:rsid w:val="00454FD7"/>
    <w:rPr>
      <w:rFonts w:ascii="Arial" w:eastAsia="Times New Roman" w:hAnsi="Arial" w:cs="Arial"/>
      <w:b/>
      <w:bCs/>
      <w:kern w:val="32"/>
      <w:sz w:val="26"/>
      <w:szCs w:val="26"/>
      <w:lang w:eastAsia="ru-RU"/>
    </w:rPr>
  </w:style>
  <w:style w:type="character" w:customStyle="1" w:styleId="40">
    <w:name w:val="Заголовок 4 Знак"/>
    <w:basedOn w:val="a1"/>
    <w:link w:val="4"/>
    <w:rsid w:val="00454FD7"/>
    <w:rPr>
      <w:rFonts w:ascii="Times New Roman" w:eastAsia="Times New Roman" w:hAnsi="Times New Roman" w:cs="Times New Roman"/>
      <w:b/>
      <w:bCs/>
      <w:kern w:val="32"/>
      <w:sz w:val="28"/>
      <w:szCs w:val="28"/>
      <w:lang w:eastAsia="ru-RU"/>
    </w:rPr>
  </w:style>
  <w:style w:type="character" w:customStyle="1" w:styleId="50">
    <w:name w:val="Заголовок 5 Знак"/>
    <w:basedOn w:val="a1"/>
    <w:link w:val="5"/>
    <w:rsid w:val="00454FD7"/>
    <w:rPr>
      <w:rFonts w:ascii="Times New Roman" w:eastAsia="Times New Roman" w:hAnsi="Times New Roman" w:cs="Times New Roman"/>
      <w:b/>
      <w:bCs/>
      <w:i/>
      <w:iCs/>
      <w:kern w:val="32"/>
      <w:sz w:val="26"/>
      <w:szCs w:val="26"/>
      <w:lang w:eastAsia="ru-RU"/>
    </w:rPr>
  </w:style>
  <w:style w:type="character" w:customStyle="1" w:styleId="60">
    <w:name w:val="Заголовок 6 Знак"/>
    <w:basedOn w:val="a1"/>
    <w:link w:val="6"/>
    <w:rsid w:val="00454FD7"/>
    <w:rPr>
      <w:rFonts w:ascii="Times New Roman" w:eastAsia="Times New Roman" w:hAnsi="Times New Roman" w:cs="Times New Roman"/>
      <w:b/>
      <w:bCs/>
      <w:lang w:eastAsia="ru-RU"/>
    </w:rPr>
  </w:style>
  <w:style w:type="character" w:customStyle="1" w:styleId="70">
    <w:name w:val="Заголовок 7 Знак"/>
    <w:basedOn w:val="a1"/>
    <w:link w:val="7"/>
    <w:rsid w:val="00454FD7"/>
    <w:rPr>
      <w:rFonts w:ascii="Cambria" w:eastAsia="Times New Roman" w:hAnsi="Cambria" w:cs="Times New Roman"/>
      <w:i/>
      <w:iCs/>
      <w:color w:val="404040"/>
      <w:sz w:val="24"/>
      <w:szCs w:val="24"/>
      <w:lang w:eastAsia="ru-RU"/>
    </w:rPr>
  </w:style>
  <w:style w:type="character" w:customStyle="1" w:styleId="80">
    <w:name w:val="Заголовок 8 Знак"/>
    <w:basedOn w:val="a1"/>
    <w:link w:val="8"/>
    <w:rsid w:val="00454FD7"/>
    <w:rPr>
      <w:rFonts w:ascii="Cambria" w:eastAsia="Times New Roman" w:hAnsi="Cambria" w:cs="Times New Roman"/>
      <w:color w:val="404040"/>
      <w:sz w:val="20"/>
      <w:szCs w:val="20"/>
      <w:lang w:eastAsia="ru-RU"/>
    </w:rPr>
  </w:style>
  <w:style w:type="character" w:customStyle="1" w:styleId="90">
    <w:name w:val="Заголовок 9 Знак"/>
    <w:basedOn w:val="a1"/>
    <w:link w:val="9"/>
    <w:semiHidden/>
    <w:rsid w:val="00454FD7"/>
    <w:rPr>
      <w:rFonts w:ascii="Cambria" w:eastAsia="Times New Roman" w:hAnsi="Cambria" w:cs="Times New Roman"/>
      <w:i/>
      <w:iCs/>
      <w:color w:val="404040"/>
      <w:sz w:val="20"/>
      <w:szCs w:val="20"/>
      <w:lang w:eastAsia="ru-RU"/>
    </w:rPr>
  </w:style>
  <w:style w:type="paragraph" w:customStyle="1" w:styleId="11">
    <w:name w:val="Основной текст с отступом1"/>
    <w:basedOn w:val="a0"/>
    <w:link w:val="a4"/>
    <w:rsid w:val="00454FD7"/>
    <w:pPr>
      <w:overflowPunct/>
      <w:adjustRightInd/>
      <w:spacing w:after="0"/>
      <w:ind w:firstLine="567"/>
      <w:jc w:val="both"/>
      <w:textAlignment w:val="auto"/>
    </w:pPr>
    <w:rPr>
      <w:kern w:val="0"/>
    </w:rPr>
  </w:style>
  <w:style w:type="character" w:customStyle="1" w:styleId="a4">
    <w:name w:val="Основной текст с отступом Знак"/>
    <w:link w:val="11"/>
    <w:rsid w:val="00454FD7"/>
    <w:rPr>
      <w:rFonts w:ascii="Times New Roman" w:eastAsia="Times New Roman" w:hAnsi="Times New Roman" w:cs="Times New Roman"/>
      <w:sz w:val="24"/>
      <w:szCs w:val="24"/>
      <w:lang w:eastAsia="ru-RU"/>
    </w:rPr>
  </w:style>
  <w:style w:type="paragraph" w:customStyle="1" w:styleId="ConsNormal">
    <w:name w:val="ConsNormal"/>
    <w:uiPriority w:val="99"/>
    <w:rsid w:val="00454FD7"/>
    <w:pPr>
      <w:autoSpaceDE w:val="0"/>
      <w:autoSpaceDN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454FD7"/>
    <w:pPr>
      <w:autoSpaceDE w:val="0"/>
      <w:autoSpaceDN w:val="0"/>
      <w:spacing w:after="0" w:line="240" w:lineRule="auto"/>
    </w:pPr>
    <w:rPr>
      <w:rFonts w:ascii="Courier New" w:eastAsia="Times New Roman" w:hAnsi="Courier New" w:cs="Courier New"/>
      <w:sz w:val="20"/>
      <w:szCs w:val="20"/>
      <w:lang w:eastAsia="ru-RU"/>
    </w:rPr>
  </w:style>
  <w:style w:type="paragraph" w:customStyle="1" w:styleId="Times14">
    <w:name w:val="Times14"/>
    <w:basedOn w:val="a0"/>
    <w:rsid w:val="00454FD7"/>
    <w:pPr>
      <w:overflowPunct/>
      <w:adjustRightInd/>
      <w:spacing w:after="0"/>
      <w:ind w:firstLine="851"/>
      <w:jc w:val="both"/>
      <w:textAlignment w:val="auto"/>
    </w:pPr>
    <w:rPr>
      <w:kern w:val="0"/>
      <w:sz w:val="28"/>
      <w:szCs w:val="28"/>
    </w:rPr>
  </w:style>
  <w:style w:type="paragraph" w:customStyle="1" w:styleId="ConsPlusNormal">
    <w:name w:val="ConsPlusNormal"/>
    <w:rsid w:val="00454FD7"/>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Times12">
    <w:name w:val="Times12"/>
    <w:basedOn w:val="a0"/>
    <w:rsid w:val="00454FD7"/>
    <w:pPr>
      <w:overflowPunct/>
      <w:adjustRightInd/>
      <w:spacing w:after="0"/>
      <w:ind w:firstLine="709"/>
      <w:jc w:val="both"/>
      <w:textAlignment w:val="auto"/>
    </w:pPr>
    <w:rPr>
      <w:kern w:val="0"/>
    </w:rPr>
  </w:style>
  <w:style w:type="paragraph" w:customStyle="1" w:styleId="Eiiey">
    <w:name w:val="Eiiey"/>
    <w:basedOn w:val="a0"/>
    <w:rsid w:val="00454FD7"/>
    <w:pPr>
      <w:overflowPunct/>
      <w:adjustRightInd/>
      <w:spacing w:before="240" w:after="0"/>
      <w:ind w:left="547" w:hanging="547"/>
      <w:textAlignment w:val="auto"/>
    </w:pPr>
    <w:rPr>
      <w:rFonts w:ascii="Courier New" w:hAnsi="Courier New" w:cs="Courier New"/>
      <w:kern w:val="0"/>
      <w:sz w:val="28"/>
      <w:szCs w:val="28"/>
    </w:rPr>
  </w:style>
  <w:style w:type="paragraph" w:customStyle="1" w:styleId="ConsPlusTitle">
    <w:name w:val="ConsPlusTitle"/>
    <w:rsid w:val="00454FD7"/>
    <w:pPr>
      <w:widowControl w:val="0"/>
      <w:autoSpaceDE w:val="0"/>
      <w:autoSpaceDN w:val="0"/>
      <w:spacing w:after="0" w:line="240" w:lineRule="auto"/>
    </w:pPr>
    <w:rPr>
      <w:rFonts w:ascii="Arial" w:eastAsia="Times New Roman" w:hAnsi="Arial" w:cs="Arial"/>
      <w:b/>
      <w:bCs/>
      <w:sz w:val="20"/>
      <w:szCs w:val="20"/>
      <w:lang w:eastAsia="ru-RU"/>
    </w:rPr>
  </w:style>
  <w:style w:type="paragraph" w:customStyle="1" w:styleId="a5">
    <w:name w:val="Знак"/>
    <w:basedOn w:val="a0"/>
    <w:rsid w:val="00454FD7"/>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styleId="a6">
    <w:name w:val="Body Text"/>
    <w:basedOn w:val="a0"/>
    <w:link w:val="a7"/>
    <w:rsid w:val="00454FD7"/>
    <w:pPr>
      <w:overflowPunct/>
      <w:adjustRightInd/>
      <w:spacing w:after="0"/>
      <w:jc w:val="both"/>
      <w:textAlignment w:val="auto"/>
    </w:pPr>
    <w:rPr>
      <w:kern w:val="0"/>
      <w:sz w:val="28"/>
      <w:szCs w:val="28"/>
    </w:rPr>
  </w:style>
  <w:style w:type="character" w:customStyle="1" w:styleId="a7">
    <w:name w:val="Основной текст Знак"/>
    <w:basedOn w:val="a1"/>
    <w:link w:val="a6"/>
    <w:rsid w:val="00454FD7"/>
    <w:rPr>
      <w:rFonts w:ascii="Times New Roman" w:eastAsia="Times New Roman" w:hAnsi="Times New Roman" w:cs="Times New Roman"/>
      <w:sz w:val="28"/>
      <w:szCs w:val="28"/>
      <w:lang w:eastAsia="ru-RU"/>
    </w:rPr>
  </w:style>
  <w:style w:type="paragraph" w:styleId="21">
    <w:name w:val="Body Text 2"/>
    <w:basedOn w:val="a0"/>
    <w:link w:val="22"/>
    <w:rsid w:val="00454FD7"/>
    <w:pPr>
      <w:overflowPunct/>
      <w:adjustRightInd/>
      <w:spacing w:line="480" w:lineRule="auto"/>
      <w:textAlignment w:val="auto"/>
    </w:pPr>
    <w:rPr>
      <w:kern w:val="0"/>
      <w:sz w:val="28"/>
      <w:szCs w:val="28"/>
    </w:rPr>
  </w:style>
  <w:style w:type="character" w:customStyle="1" w:styleId="22">
    <w:name w:val="Основной текст 2 Знак"/>
    <w:basedOn w:val="a1"/>
    <w:link w:val="21"/>
    <w:rsid w:val="00454FD7"/>
    <w:rPr>
      <w:rFonts w:ascii="Times New Roman" w:eastAsia="Times New Roman" w:hAnsi="Times New Roman" w:cs="Times New Roman"/>
      <w:sz w:val="28"/>
      <w:szCs w:val="28"/>
      <w:lang w:eastAsia="ru-RU"/>
    </w:rPr>
  </w:style>
  <w:style w:type="table" w:styleId="a8">
    <w:name w:val="Table Grid"/>
    <w:basedOn w:val="a2"/>
    <w:rsid w:val="00454FD7"/>
    <w:pPr>
      <w:overflowPunct w:val="0"/>
      <w:autoSpaceDE w:val="0"/>
      <w:autoSpaceDN w:val="0"/>
      <w:adjustRightInd w:val="0"/>
      <w:spacing w:after="120" w:line="240" w:lineRule="auto"/>
      <w:textAlignment w:val="baseline"/>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454FD7"/>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a9">
    <w:name w:val="Знак"/>
    <w:basedOn w:val="a0"/>
    <w:rsid w:val="00454FD7"/>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13">
    <w:name w:val="Знак1 Знак Знак Знак Знак Знак Знак"/>
    <w:basedOn w:val="a0"/>
    <w:rsid w:val="00454FD7"/>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23">
    <w:name w:val="Знак Знак2 Знак"/>
    <w:basedOn w:val="a0"/>
    <w:rsid w:val="00454FD7"/>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4">
    <w:name w:val="Знак1 Знак Знак"/>
    <w:basedOn w:val="a0"/>
    <w:rsid w:val="00454FD7"/>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CharCharCharChar">
    <w:name w:val="Char Char Char Char"/>
    <w:basedOn w:val="a0"/>
    <w:next w:val="a0"/>
    <w:semiHidden/>
    <w:rsid w:val="00454FD7"/>
    <w:pPr>
      <w:overflowPunct/>
      <w:autoSpaceDE/>
      <w:autoSpaceDN/>
      <w:adjustRightInd/>
      <w:spacing w:after="160" w:line="240" w:lineRule="exact"/>
      <w:textAlignment w:val="auto"/>
    </w:pPr>
    <w:rPr>
      <w:rFonts w:ascii="Arial" w:hAnsi="Arial" w:cs="Arial"/>
      <w:kern w:val="0"/>
      <w:sz w:val="20"/>
      <w:szCs w:val="20"/>
      <w:lang w:val="en-US" w:eastAsia="en-US"/>
    </w:rPr>
  </w:style>
  <w:style w:type="paragraph" w:styleId="aa">
    <w:name w:val="footer"/>
    <w:basedOn w:val="a0"/>
    <w:link w:val="ab"/>
    <w:rsid w:val="00454FD7"/>
    <w:pPr>
      <w:tabs>
        <w:tab w:val="center" w:pos="4677"/>
        <w:tab w:val="right" w:pos="9355"/>
      </w:tabs>
      <w:overflowPunct/>
      <w:autoSpaceDE/>
      <w:autoSpaceDN/>
      <w:adjustRightInd/>
      <w:spacing w:after="0"/>
      <w:textAlignment w:val="auto"/>
    </w:pPr>
    <w:rPr>
      <w:kern w:val="0"/>
    </w:rPr>
  </w:style>
  <w:style w:type="character" w:customStyle="1" w:styleId="ab">
    <w:name w:val="Нижний колонтитул Знак"/>
    <w:basedOn w:val="a1"/>
    <w:link w:val="aa"/>
    <w:rsid w:val="00454FD7"/>
    <w:rPr>
      <w:rFonts w:ascii="Times New Roman" w:eastAsia="Times New Roman" w:hAnsi="Times New Roman" w:cs="Times New Roman"/>
      <w:sz w:val="24"/>
      <w:szCs w:val="24"/>
      <w:lang w:eastAsia="ru-RU"/>
    </w:rPr>
  </w:style>
  <w:style w:type="paragraph" w:styleId="ac">
    <w:name w:val="Salutation"/>
    <w:basedOn w:val="a0"/>
    <w:next w:val="a0"/>
    <w:link w:val="ad"/>
    <w:rsid w:val="00454FD7"/>
  </w:style>
  <w:style w:type="character" w:customStyle="1" w:styleId="ad">
    <w:name w:val="Приветствие Знак"/>
    <w:basedOn w:val="a1"/>
    <w:link w:val="ac"/>
    <w:rsid w:val="00454FD7"/>
    <w:rPr>
      <w:rFonts w:ascii="Times New Roman" w:eastAsia="Times New Roman" w:hAnsi="Times New Roman" w:cs="Times New Roman"/>
      <w:kern w:val="32"/>
      <w:sz w:val="24"/>
      <w:szCs w:val="24"/>
      <w:lang w:eastAsia="ru-RU"/>
    </w:rPr>
  </w:style>
  <w:style w:type="character" w:customStyle="1" w:styleId="ae">
    <w:name w:val="Знак Знак"/>
    <w:semiHidden/>
    <w:locked/>
    <w:rsid w:val="00454FD7"/>
    <w:rPr>
      <w:sz w:val="28"/>
      <w:szCs w:val="28"/>
      <w:lang w:val="ru-RU" w:eastAsia="ru-RU" w:bidi="ar-SA"/>
    </w:rPr>
  </w:style>
  <w:style w:type="paragraph" w:customStyle="1" w:styleId="ConsPlusNonformat">
    <w:name w:val="ConsPlusNonformat"/>
    <w:rsid w:val="00454FD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
    <w:name w:val="header"/>
    <w:basedOn w:val="a0"/>
    <w:link w:val="af0"/>
    <w:rsid w:val="00454FD7"/>
    <w:pPr>
      <w:tabs>
        <w:tab w:val="center" w:pos="4677"/>
        <w:tab w:val="right" w:pos="9355"/>
      </w:tabs>
    </w:pPr>
  </w:style>
  <w:style w:type="character" w:customStyle="1" w:styleId="af0">
    <w:name w:val="Верхний колонтитул Знак"/>
    <w:basedOn w:val="a1"/>
    <w:link w:val="af"/>
    <w:rsid w:val="00454FD7"/>
    <w:rPr>
      <w:rFonts w:ascii="Times New Roman" w:eastAsia="Times New Roman" w:hAnsi="Times New Roman" w:cs="Times New Roman"/>
      <w:kern w:val="32"/>
      <w:sz w:val="24"/>
      <w:szCs w:val="24"/>
      <w:lang w:eastAsia="ru-RU"/>
    </w:rPr>
  </w:style>
  <w:style w:type="character" w:styleId="af1">
    <w:name w:val="page number"/>
    <w:basedOn w:val="a1"/>
    <w:rsid w:val="00454FD7"/>
  </w:style>
  <w:style w:type="paragraph" w:customStyle="1" w:styleId="140">
    <w:name w:val="Знак14"/>
    <w:basedOn w:val="a0"/>
    <w:rsid w:val="00454FD7"/>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ConsPlusCell">
    <w:name w:val="ConsPlusCell"/>
    <w:rsid w:val="00454FD7"/>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2">
    <w:name w:val="Balloon Text"/>
    <w:basedOn w:val="a0"/>
    <w:link w:val="af3"/>
    <w:uiPriority w:val="99"/>
    <w:semiHidden/>
    <w:rsid w:val="00454FD7"/>
    <w:rPr>
      <w:rFonts w:ascii="Tahoma" w:hAnsi="Tahoma" w:cs="Tahoma"/>
      <w:sz w:val="16"/>
      <w:szCs w:val="16"/>
    </w:rPr>
  </w:style>
  <w:style w:type="character" w:customStyle="1" w:styleId="af3">
    <w:name w:val="Текст выноски Знак"/>
    <w:basedOn w:val="a1"/>
    <w:link w:val="af2"/>
    <w:uiPriority w:val="99"/>
    <w:semiHidden/>
    <w:rsid w:val="00454FD7"/>
    <w:rPr>
      <w:rFonts w:ascii="Tahoma" w:eastAsia="Times New Roman" w:hAnsi="Tahoma" w:cs="Tahoma"/>
      <w:kern w:val="32"/>
      <w:sz w:val="16"/>
      <w:szCs w:val="16"/>
      <w:lang w:eastAsia="ru-RU"/>
    </w:rPr>
  </w:style>
  <w:style w:type="character" w:styleId="af4">
    <w:name w:val="Hyperlink"/>
    <w:uiPriority w:val="99"/>
    <w:unhideWhenUsed/>
    <w:rsid w:val="00454FD7"/>
    <w:rPr>
      <w:color w:val="0000FF"/>
      <w:u w:val="single"/>
    </w:rPr>
  </w:style>
  <w:style w:type="character" w:styleId="af5">
    <w:name w:val="FollowedHyperlink"/>
    <w:uiPriority w:val="99"/>
    <w:unhideWhenUsed/>
    <w:rsid w:val="00454FD7"/>
    <w:rPr>
      <w:color w:val="800080"/>
      <w:u w:val="single"/>
    </w:rPr>
  </w:style>
  <w:style w:type="paragraph" w:customStyle="1" w:styleId="xl66">
    <w:name w:val="xl66"/>
    <w:basedOn w:val="a0"/>
    <w:rsid w:val="00454FD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67">
    <w:name w:val="xl67"/>
    <w:basedOn w:val="a0"/>
    <w:rsid w:val="00454FD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68">
    <w:name w:val="xl68"/>
    <w:basedOn w:val="a0"/>
    <w:rsid w:val="00454FD7"/>
    <w:pPr>
      <w:pBdr>
        <w:top w:val="single" w:sz="4" w:space="0" w:color="auto"/>
        <w:left w:val="single" w:sz="4" w:space="0" w:color="auto"/>
        <w:bottom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69">
    <w:name w:val="xl69"/>
    <w:basedOn w:val="a0"/>
    <w:rsid w:val="00454FD7"/>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70">
    <w:name w:val="xl70"/>
    <w:basedOn w:val="a0"/>
    <w:rsid w:val="00454FD7"/>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71">
    <w:name w:val="xl71"/>
    <w:basedOn w:val="a0"/>
    <w:rsid w:val="00454FD7"/>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72">
    <w:name w:val="xl72"/>
    <w:basedOn w:val="a0"/>
    <w:rsid w:val="00454FD7"/>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73">
    <w:name w:val="xl73"/>
    <w:basedOn w:val="a0"/>
    <w:rsid w:val="00454FD7"/>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74">
    <w:name w:val="xl74"/>
    <w:basedOn w:val="a0"/>
    <w:rsid w:val="00454FD7"/>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75">
    <w:name w:val="xl75"/>
    <w:basedOn w:val="a0"/>
    <w:rsid w:val="00454FD7"/>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76">
    <w:name w:val="xl76"/>
    <w:basedOn w:val="a0"/>
    <w:rsid w:val="00454FD7"/>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77">
    <w:name w:val="xl77"/>
    <w:basedOn w:val="a0"/>
    <w:rsid w:val="00454FD7"/>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rPr>
  </w:style>
  <w:style w:type="paragraph" w:customStyle="1" w:styleId="xl78">
    <w:name w:val="xl78"/>
    <w:basedOn w:val="a0"/>
    <w:rsid w:val="00454FD7"/>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79">
    <w:name w:val="xl79"/>
    <w:basedOn w:val="a0"/>
    <w:rsid w:val="00454FD7"/>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i/>
      <w:iCs/>
      <w:color w:val="000000"/>
      <w:kern w:val="0"/>
    </w:rPr>
  </w:style>
  <w:style w:type="paragraph" w:customStyle="1" w:styleId="xl80">
    <w:name w:val="xl80"/>
    <w:basedOn w:val="a0"/>
    <w:rsid w:val="00454FD7"/>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81">
    <w:name w:val="xl81"/>
    <w:basedOn w:val="a0"/>
    <w:rsid w:val="00454FD7"/>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82">
    <w:name w:val="xl82"/>
    <w:basedOn w:val="a0"/>
    <w:rsid w:val="00454FD7"/>
    <w:pPr>
      <w:pBdr>
        <w:bottom w:val="single" w:sz="8"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83">
    <w:name w:val="xl83"/>
    <w:basedOn w:val="a0"/>
    <w:rsid w:val="00454FD7"/>
    <w:pPr>
      <w:pBdr>
        <w:bottom w:val="single" w:sz="8" w:space="0" w:color="auto"/>
        <w:right w:val="single" w:sz="8" w:space="0" w:color="auto"/>
      </w:pBdr>
      <w:overflowPunct/>
      <w:autoSpaceDE/>
      <w:autoSpaceDN/>
      <w:adjustRightInd/>
      <w:spacing w:before="100" w:beforeAutospacing="1" w:after="100" w:afterAutospacing="1"/>
      <w:jc w:val="right"/>
      <w:textAlignment w:val="auto"/>
    </w:pPr>
    <w:rPr>
      <w:color w:val="000000"/>
      <w:kern w:val="0"/>
    </w:rPr>
  </w:style>
  <w:style w:type="paragraph" w:customStyle="1" w:styleId="xl84">
    <w:name w:val="xl84"/>
    <w:basedOn w:val="a0"/>
    <w:rsid w:val="00454FD7"/>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85">
    <w:name w:val="xl85"/>
    <w:basedOn w:val="a0"/>
    <w:rsid w:val="00454FD7"/>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color w:val="000000"/>
      <w:kern w:val="0"/>
    </w:rPr>
  </w:style>
  <w:style w:type="paragraph" w:customStyle="1" w:styleId="xl86">
    <w:name w:val="xl86"/>
    <w:basedOn w:val="a0"/>
    <w:rsid w:val="00454FD7"/>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87">
    <w:name w:val="xl87"/>
    <w:basedOn w:val="a0"/>
    <w:rsid w:val="00454FD7"/>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88">
    <w:name w:val="xl88"/>
    <w:basedOn w:val="a0"/>
    <w:rsid w:val="00454FD7"/>
    <w:pPr>
      <w:pBdr>
        <w:top w:val="single" w:sz="8" w:space="0" w:color="auto"/>
        <w:left w:val="single" w:sz="8"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89">
    <w:name w:val="xl89"/>
    <w:basedOn w:val="a0"/>
    <w:rsid w:val="00454FD7"/>
    <w:pPr>
      <w:pBdr>
        <w:left w:val="single" w:sz="8" w:space="0" w:color="auto"/>
        <w:bottom w:val="single" w:sz="8" w:space="0" w:color="000000"/>
        <w:right w:val="single" w:sz="8"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90">
    <w:name w:val="xl90"/>
    <w:basedOn w:val="a0"/>
    <w:rsid w:val="00454FD7"/>
    <w:pPr>
      <w:pBdr>
        <w:top w:val="single" w:sz="4" w:space="0" w:color="auto"/>
        <w:left w:val="single" w:sz="4" w:space="0" w:color="auto"/>
        <w:bottom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91">
    <w:name w:val="xl91"/>
    <w:basedOn w:val="a0"/>
    <w:rsid w:val="00454FD7"/>
    <w:pPr>
      <w:pBdr>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92">
    <w:name w:val="xl92"/>
    <w:basedOn w:val="a0"/>
    <w:rsid w:val="00454FD7"/>
    <w:pPr>
      <w:pBdr>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93">
    <w:name w:val="xl93"/>
    <w:basedOn w:val="a0"/>
    <w:rsid w:val="00454FD7"/>
    <w:pPr>
      <w:pBdr>
        <w:bottom w:val="single" w:sz="8"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94">
    <w:name w:val="xl94"/>
    <w:basedOn w:val="a0"/>
    <w:rsid w:val="00454FD7"/>
    <w:pPr>
      <w:pBdr>
        <w:bottom w:val="single" w:sz="8"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95">
    <w:name w:val="xl95"/>
    <w:basedOn w:val="a0"/>
    <w:rsid w:val="00454FD7"/>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color w:val="000000"/>
      <w:kern w:val="0"/>
    </w:rPr>
  </w:style>
  <w:style w:type="paragraph" w:customStyle="1" w:styleId="xl96">
    <w:name w:val="xl96"/>
    <w:basedOn w:val="a0"/>
    <w:rsid w:val="00454FD7"/>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97">
    <w:name w:val="xl97"/>
    <w:basedOn w:val="a0"/>
    <w:rsid w:val="00454FD7"/>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98">
    <w:name w:val="xl98"/>
    <w:basedOn w:val="a0"/>
    <w:rsid w:val="00454FD7"/>
    <w:pPr>
      <w:pBdr>
        <w:bottom w:val="single" w:sz="8" w:space="0" w:color="auto"/>
        <w:right w:val="single" w:sz="8" w:space="0" w:color="auto"/>
      </w:pBdr>
      <w:overflowPunct/>
      <w:autoSpaceDE/>
      <w:autoSpaceDN/>
      <w:adjustRightInd/>
      <w:spacing w:before="100" w:beforeAutospacing="1" w:after="100" w:afterAutospacing="1"/>
      <w:jc w:val="right"/>
      <w:textAlignment w:val="auto"/>
    </w:pPr>
    <w:rPr>
      <w:b/>
      <w:bCs/>
      <w:color w:val="000000"/>
      <w:kern w:val="0"/>
      <w:sz w:val="22"/>
      <w:szCs w:val="22"/>
    </w:rPr>
  </w:style>
  <w:style w:type="paragraph" w:customStyle="1" w:styleId="xl99">
    <w:name w:val="xl99"/>
    <w:basedOn w:val="a0"/>
    <w:rsid w:val="00454FD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100">
    <w:name w:val="xl100"/>
    <w:basedOn w:val="a0"/>
    <w:rsid w:val="00454FD7"/>
    <w:pPr>
      <w:pBdr>
        <w:top w:val="single" w:sz="8" w:space="0" w:color="auto"/>
        <w:left w:val="single" w:sz="8"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101">
    <w:name w:val="xl101"/>
    <w:basedOn w:val="a0"/>
    <w:rsid w:val="00454FD7"/>
    <w:pPr>
      <w:pBdr>
        <w:left w:val="single" w:sz="8" w:space="0" w:color="auto"/>
        <w:bottom w:val="single" w:sz="8"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102">
    <w:name w:val="xl102"/>
    <w:basedOn w:val="a0"/>
    <w:rsid w:val="00454FD7"/>
    <w:pPr>
      <w:pBdr>
        <w:left w:val="single" w:sz="8" w:space="0" w:color="auto"/>
      </w:pBdr>
      <w:overflowPunct/>
      <w:autoSpaceDE/>
      <w:autoSpaceDN/>
      <w:adjustRightInd/>
      <w:spacing w:before="100" w:beforeAutospacing="1" w:after="100" w:afterAutospacing="1"/>
      <w:textAlignment w:val="auto"/>
    </w:pPr>
    <w:rPr>
      <w:b/>
      <w:bCs/>
      <w:color w:val="000000"/>
      <w:kern w:val="0"/>
      <w:sz w:val="22"/>
      <w:szCs w:val="22"/>
    </w:rPr>
  </w:style>
  <w:style w:type="paragraph" w:customStyle="1" w:styleId="xl103">
    <w:name w:val="xl103"/>
    <w:basedOn w:val="a0"/>
    <w:rsid w:val="00454FD7"/>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104">
    <w:name w:val="xl104"/>
    <w:basedOn w:val="a0"/>
    <w:rsid w:val="00454FD7"/>
    <w:pPr>
      <w:pBdr>
        <w:left w:val="single" w:sz="8" w:space="0" w:color="auto"/>
        <w:bottom w:val="single" w:sz="8" w:space="0" w:color="auto"/>
      </w:pBdr>
      <w:overflowPunct/>
      <w:autoSpaceDE/>
      <w:autoSpaceDN/>
      <w:adjustRightInd/>
      <w:spacing w:before="100" w:beforeAutospacing="1" w:after="100" w:afterAutospacing="1"/>
      <w:textAlignment w:val="auto"/>
    </w:pPr>
    <w:rPr>
      <w:color w:val="000000"/>
      <w:kern w:val="0"/>
    </w:rPr>
  </w:style>
  <w:style w:type="paragraph" w:customStyle="1" w:styleId="xl105">
    <w:name w:val="xl105"/>
    <w:basedOn w:val="a0"/>
    <w:rsid w:val="00454FD7"/>
    <w:pPr>
      <w:pBdr>
        <w:left w:val="single" w:sz="8" w:space="0" w:color="auto"/>
        <w:bottom w:val="single" w:sz="8" w:space="0" w:color="auto"/>
      </w:pBdr>
      <w:overflowPunct/>
      <w:autoSpaceDE/>
      <w:autoSpaceDN/>
      <w:adjustRightInd/>
      <w:spacing w:before="100" w:beforeAutospacing="1" w:after="100" w:afterAutospacing="1"/>
      <w:textAlignment w:val="auto"/>
    </w:pPr>
    <w:rPr>
      <w:b/>
      <w:bCs/>
      <w:color w:val="000000"/>
      <w:kern w:val="0"/>
      <w:sz w:val="22"/>
      <w:szCs w:val="22"/>
    </w:rPr>
  </w:style>
  <w:style w:type="paragraph" w:customStyle="1" w:styleId="xl106">
    <w:name w:val="xl106"/>
    <w:basedOn w:val="a0"/>
    <w:rsid w:val="00454FD7"/>
    <w:pPr>
      <w:pBdr>
        <w:top w:val="single" w:sz="8" w:space="0" w:color="auto"/>
        <w:left w:val="single" w:sz="8" w:space="0" w:color="auto"/>
      </w:pBdr>
      <w:overflowPunct/>
      <w:autoSpaceDE/>
      <w:autoSpaceDN/>
      <w:adjustRightInd/>
      <w:spacing w:before="100" w:beforeAutospacing="1" w:after="100" w:afterAutospacing="1"/>
      <w:textAlignment w:val="top"/>
    </w:pPr>
    <w:rPr>
      <w:b/>
      <w:bCs/>
      <w:kern w:val="0"/>
    </w:rPr>
  </w:style>
  <w:style w:type="paragraph" w:customStyle="1" w:styleId="xl107">
    <w:name w:val="xl107"/>
    <w:basedOn w:val="a0"/>
    <w:rsid w:val="00454FD7"/>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color w:val="000000"/>
      <w:kern w:val="0"/>
    </w:rPr>
  </w:style>
  <w:style w:type="paragraph" w:customStyle="1" w:styleId="xl108">
    <w:name w:val="xl108"/>
    <w:basedOn w:val="a0"/>
    <w:rsid w:val="00454FD7"/>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109">
    <w:name w:val="xl109"/>
    <w:basedOn w:val="a0"/>
    <w:rsid w:val="00454FD7"/>
    <w:pPr>
      <w:pBdr>
        <w:top w:val="single" w:sz="4" w:space="0" w:color="auto"/>
        <w:left w:val="single" w:sz="8" w:space="0" w:color="auto"/>
        <w:bottom w:val="single" w:sz="8" w:space="0" w:color="auto"/>
      </w:pBdr>
      <w:overflowPunct/>
      <w:autoSpaceDE/>
      <w:autoSpaceDN/>
      <w:adjustRightInd/>
      <w:spacing w:before="100" w:beforeAutospacing="1" w:after="100" w:afterAutospacing="1"/>
      <w:textAlignment w:val="auto"/>
    </w:pPr>
    <w:rPr>
      <w:color w:val="000000"/>
      <w:kern w:val="0"/>
    </w:rPr>
  </w:style>
  <w:style w:type="paragraph" w:customStyle="1" w:styleId="xl110">
    <w:name w:val="xl110"/>
    <w:basedOn w:val="a0"/>
    <w:rsid w:val="00454FD7"/>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color w:val="000000"/>
      <w:kern w:val="0"/>
      <w:sz w:val="22"/>
      <w:szCs w:val="22"/>
    </w:rPr>
  </w:style>
  <w:style w:type="paragraph" w:customStyle="1" w:styleId="xl111">
    <w:name w:val="xl111"/>
    <w:basedOn w:val="a0"/>
    <w:rsid w:val="00454FD7"/>
    <w:pPr>
      <w:pBdr>
        <w:top w:val="single" w:sz="4" w:space="0" w:color="auto"/>
        <w:left w:val="single" w:sz="8" w:space="0" w:color="auto"/>
        <w:bottom w:val="single" w:sz="4" w:space="0" w:color="auto"/>
      </w:pBdr>
      <w:overflowPunct/>
      <w:autoSpaceDE/>
      <w:autoSpaceDN/>
      <w:adjustRightInd/>
      <w:spacing w:before="100" w:beforeAutospacing="1" w:after="100" w:afterAutospacing="1"/>
      <w:jc w:val="both"/>
      <w:textAlignment w:val="auto"/>
    </w:pPr>
    <w:rPr>
      <w:color w:val="000000"/>
      <w:kern w:val="0"/>
    </w:rPr>
  </w:style>
  <w:style w:type="paragraph" w:customStyle="1" w:styleId="xl112">
    <w:name w:val="xl112"/>
    <w:basedOn w:val="a0"/>
    <w:rsid w:val="00454FD7"/>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113">
    <w:name w:val="xl113"/>
    <w:basedOn w:val="a0"/>
    <w:rsid w:val="00454FD7"/>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color w:val="000000"/>
      <w:kern w:val="0"/>
    </w:rPr>
  </w:style>
  <w:style w:type="paragraph" w:customStyle="1" w:styleId="xl114">
    <w:name w:val="xl114"/>
    <w:basedOn w:val="a0"/>
    <w:rsid w:val="00454FD7"/>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i/>
      <w:iCs/>
      <w:kern w:val="0"/>
    </w:rPr>
  </w:style>
  <w:style w:type="paragraph" w:customStyle="1" w:styleId="xl115">
    <w:name w:val="xl115"/>
    <w:basedOn w:val="a0"/>
    <w:rsid w:val="00454FD7"/>
    <w:pPr>
      <w:pBdr>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116">
    <w:name w:val="xl116"/>
    <w:basedOn w:val="a0"/>
    <w:rsid w:val="00454FD7"/>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117">
    <w:name w:val="xl117"/>
    <w:basedOn w:val="a0"/>
    <w:rsid w:val="00454FD7"/>
    <w:pPr>
      <w:pBdr>
        <w:top w:val="single" w:sz="4" w:space="0" w:color="auto"/>
        <w:left w:val="single" w:sz="8" w:space="0" w:color="auto"/>
        <w:bottom w:val="single" w:sz="8" w:space="0" w:color="auto"/>
      </w:pBdr>
      <w:overflowPunct/>
      <w:autoSpaceDE/>
      <w:autoSpaceDN/>
      <w:adjustRightInd/>
      <w:spacing w:before="100" w:beforeAutospacing="1" w:after="100" w:afterAutospacing="1"/>
      <w:textAlignment w:val="auto"/>
    </w:pPr>
    <w:rPr>
      <w:kern w:val="0"/>
    </w:rPr>
  </w:style>
  <w:style w:type="paragraph" w:customStyle="1" w:styleId="xl118">
    <w:name w:val="xl118"/>
    <w:basedOn w:val="a0"/>
    <w:rsid w:val="00454FD7"/>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kern w:val="0"/>
      <w:sz w:val="22"/>
      <w:szCs w:val="22"/>
    </w:rPr>
  </w:style>
  <w:style w:type="paragraph" w:customStyle="1" w:styleId="xl119">
    <w:name w:val="xl119"/>
    <w:basedOn w:val="a0"/>
    <w:rsid w:val="00454FD7"/>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color w:val="000000"/>
      <w:kern w:val="0"/>
      <w:sz w:val="18"/>
      <w:szCs w:val="18"/>
    </w:rPr>
  </w:style>
  <w:style w:type="paragraph" w:customStyle="1" w:styleId="xl120">
    <w:name w:val="xl120"/>
    <w:basedOn w:val="a0"/>
    <w:rsid w:val="00454FD7"/>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121">
    <w:name w:val="xl121"/>
    <w:basedOn w:val="a0"/>
    <w:rsid w:val="00454FD7"/>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kern w:val="0"/>
      <w:sz w:val="22"/>
      <w:szCs w:val="22"/>
    </w:rPr>
  </w:style>
  <w:style w:type="paragraph" w:customStyle="1" w:styleId="xl122">
    <w:name w:val="xl122"/>
    <w:basedOn w:val="a0"/>
    <w:rsid w:val="00454FD7"/>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kern w:val="0"/>
      <w:sz w:val="18"/>
      <w:szCs w:val="18"/>
    </w:rPr>
  </w:style>
  <w:style w:type="paragraph" w:customStyle="1" w:styleId="xl123">
    <w:name w:val="xl123"/>
    <w:basedOn w:val="a0"/>
    <w:rsid w:val="00454FD7"/>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124">
    <w:name w:val="xl124"/>
    <w:basedOn w:val="a0"/>
    <w:rsid w:val="00454FD7"/>
    <w:pPr>
      <w:pBdr>
        <w:left w:val="single" w:sz="8"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125">
    <w:name w:val="xl125"/>
    <w:basedOn w:val="a0"/>
    <w:rsid w:val="00454FD7"/>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126">
    <w:name w:val="xl126"/>
    <w:basedOn w:val="a0"/>
    <w:rsid w:val="00454FD7"/>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27">
    <w:name w:val="xl127"/>
    <w:basedOn w:val="a0"/>
    <w:rsid w:val="00454FD7"/>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128">
    <w:name w:val="xl128"/>
    <w:basedOn w:val="a0"/>
    <w:rsid w:val="00454FD7"/>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29">
    <w:name w:val="xl129"/>
    <w:basedOn w:val="a0"/>
    <w:rsid w:val="00454FD7"/>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30">
    <w:name w:val="xl130"/>
    <w:basedOn w:val="a0"/>
    <w:rsid w:val="00454FD7"/>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rPr>
  </w:style>
  <w:style w:type="paragraph" w:customStyle="1" w:styleId="xl131">
    <w:name w:val="xl131"/>
    <w:basedOn w:val="a0"/>
    <w:rsid w:val="00454FD7"/>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132">
    <w:name w:val="xl132"/>
    <w:basedOn w:val="a0"/>
    <w:rsid w:val="00454FD7"/>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33">
    <w:name w:val="xl133"/>
    <w:basedOn w:val="a0"/>
    <w:rsid w:val="00454FD7"/>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134">
    <w:name w:val="xl134"/>
    <w:basedOn w:val="a0"/>
    <w:rsid w:val="00454FD7"/>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35">
    <w:name w:val="xl135"/>
    <w:basedOn w:val="a0"/>
    <w:rsid w:val="00454FD7"/>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136">
    <w:name w:val="xl136"/>
    <w:basedOn w:val="a0"/>
    <w:rsid w:val="00454FD7"/>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137">
    <w:name w:val="xl137"/>
    <w:basedOn w:val="a0"/>
    <w:rsid w:val="00454FD7"/>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38">
    <w:name w:val="xl138"/>
    <w:basedOn w:val="a0"/>
    <w:rsid w:val="00454FD7"/>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139">
    <w:name w:val="xl139"/>
    <w:basedOn w:val="a0"/>
    <w:rsid w:val="00454FD7"/>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140">
    <w:name w:val="xl140"/>
    <w:basedOn w:val="a0"/>
    <w:rsid w:val="00454FD7"/>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141">
    <w:name w:val="xl141"/>
    <w:basedOn w:val="a0"/>
    <w:rsid w:val="00454FD7"/>
    <w:pPr>
      <w:pBdr>
        <w:top w:val="single" w:sz="4" w:space="0" w:color="auto"/>
        <w:left w:val="single" w:sz="8"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kern w:val="0"/>
    </w:rPr>
  </w:style>
  <w:style w:type="paragraph" w:customStyle="1" w:styleId="xl142">
    <w:name w:val="xl142"/>
    <w:basedOn w:val="a0"/>
    <w:rsid w:val="00454FD7"/>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143">
    <w:name w:val="xl143"/>
    <w:basedOn w:val="a0"/>
    <w:rsid w:val="00454FD7"/>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144">
    <w:name w:val="xl144"/>
    <w:basedOn w:val="a0"/>
    <w:rsid w:val="00454FD7"/>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45">
    <w:name w:val="xl145"/>
    <w:basedOn w:val="a0"/>
    <w:rsid w:val="00454FD7"/>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46">
    <w:name w:val="xl146"/>
    <w:basedOn w:val="a0"/>
    <w:rsid w:val="00454FD7"/>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47">
    <w:name w:val="xl147"/>
    <w:basedOn w:val="a0"/>
    <w:rsid w:val="00454FD7"/>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148">
    <w:name w:val="xl148"/>
    <w:basedOn w:val="a0"/>
    <w:rsid w:val="00454FD7"/>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149">
    <w:name w:val="xl149"/>
    <w:basedOn w:val="a0"/>
    <w:rsid w:val="00454FD7"/>
    <w:pPr>
      <w:pBdr>
        <w:top w:val="single" w:sz="4" w:space="0" w:color="auto"/>
        <w:left w:val="single" w:sz="8" w:space="0" w:color="auto"/>
      </w:pBdr>
      <w:overflowPunct/>
      <w:autoSpaceDE/>
      <w:autoSpaceDN/>
      <w:adjustRightInd/>
      <w:spacing w:before="100" w:beforeAutospacing="1" w:after="100" w:afterAutospacing="1"/>
      <w:textAlignment w:val="auto"/>
    </w:pPr>
    <w:rPr>
      <w:kern w:val="0"/>
    </w:rPr>
  </w:style>
  <w:style w:type="paragraph" w:customStyle="1" w:styleId="xl150">
    <w:name w:val="xl150"/>
    <w:basedOn w:val="a0"/>
    <w:rsid w:val="00454FD7"/>
    <w:pPr>
      <w:pBdr>
        <w:top w:val="single" w:sz="4" w:space="0" w:color="auto"/>
        <w:left w:val="single" w:sz="8" w:space="0" w:color="auto"/>
        <w:righ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151">
    <w:name w:val="xl151"/>
    <w:basedOn w:val="a0"/>
    <w:rsid w:val="00454FD7"/>
    <w:pPr>
      <w:pBdr>
        <w:top w:val="single" w:sz="4" w:space="0" w:color="auto"/>
        <w:lef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152">
    <w:name w:val="xl152"/>
    <w:basedOn w:val="a0"/>
    <w:rsid w:val="00454FD7"/>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153">
    <w:name w:val="xl153"/>
    <w:basedOn w:val="a0"/>
    <w:rsid w:val="00454FD7"/>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auto"/>
    </w:pPr>
    <w:rPr>
      <w:b/>
      <w:bCs/>
      <w:kern w:val="0"/>
    </w:rPr>
  </w:style>
  <w:style w:type="paragraph" w:customStyle="1" w:styleId="xl154">
    <w:name w:val="xl154"/>
    <w:basedOn w:val="a0"/>
    <w:rsid w:val="00454FD7"/>
    <w:pPr>
      <w:pBdr>
        <w:top w:val="single" w:sz="8" w:space="0" w:color="auto"/>
        <w:left w:val="single" w:sz="8" w:space="0" w:color="auto"/>
        <w:bottom w:val="single" w:sz="8" w:space="0" w:color="auto"/>
        <w:right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155">
    <w:name w:val="xl155"/>
    <w:basedOn w:val="a0"/>
    <w:rsid w:val="00454FD7"/>
    <w:pPr>
      <w:pBdr>
        <w:top w:val="single" w:sz="8" w:space="0" w:color="auto"/>
        <w:left w:val="single" w:sz="4" w:space="0" w:color="auto"/>
        <w:bottom w:val="single" w:sz="8" w:space="0" w:color="auto"/>
        <w:right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156">
    <w:name w:val="xl156"/>
    <w:basedOn w:val="a0"/>
    <w:rsid w:val="00454FD7"/>
    <w:pPr>
      <w:pBdr>
        <w:top w:val="single" w:sz="8"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right"/>
      <w:textAlignment w:val="auto"/>
    </w:pPr>
    <w:rPr>
      <w:b/>
      <w:bCs/>
      <w:kern w:val="0"/>
    </w:rPr>
  </w:style>
  <w:style w:type="paragraph" w:customStyle="1" w:styleId="xl157">
    <w:name w:val="xl157"/>
    <w:basedOn w:val="a0"/>
    <w:rsid w:val="00454FD7"/>
    <w:pPr>
      <w:pBdr>
        <w:left w:val="single" w:sz="8" w:space="0" w:color="auto"/>
      </w:pBdr>
      <w:overflowPunct/>
      <w:autoSpaceDE/>
      <w:autoSpaceDN/>
      <w:adjustRightInd/>
      <w:spacing w:before="100" w:beforeAutospacing="1" w:after="100" w:afterAutospacing="1"/>
      <w:textAlignment w:val="auto"/>
    </w:pPr>
    <w:rPr>
      <w:kern w:val="0"/>
    </w:rPr>
  </w:style>
  <w:style w:type="paragraph" w:customStyle="1" w:styleId="xl158">
    <w:name w:val="xl158"/>
    <w:basedOn w:val="a0"/>
    <w:rsid w:val="00454FD7"/>
    <w:pPr>
      <w:pBdr>
        <w:left w:val="single" w:sz="8" w:space="0" w:color="auto"/>
      </w:pBdr>
      <w:overflowPunct/>
      <w:autoSpaceDE/>
      <w:autoSpaceDN/>
      <w:adjustRightInd/>
      <w:spacing w:before="100" w:beforeAutospacing="1" w:after="100" w:afterAutospacing="1"/>
      <w:textAlignment w:val="auto"/>
    </w:pPr>
    <w:rPr>
      <w:b/>
      <w:bCs/>
      <w:kern w:val="0"/>
    </w:rPr>
  </w:style>
  <w:style w:type="paragraph" w:customStyle="1" w:styleId="xl159">
    <w:name w:val="xl159"/>
    <w:basedOn w:val="a0"/>
    <w:rsid w:val="00454FD7"/>
    <w:pPr>
      <w:pBdr>
        <w:left w:val="single" w:sz="8" w:space="0" w:color="auto"/>
      </w:pBdr>
      <w:overflowPunct/>
      <w:autoSpaceDE/>
      <w:autoSpaceDN/>
      <w:adjustRightInd/>
      <w:spacing w:before="100" w:beforeAutospacing="1" w:after="100" w:afterAutospacing="1"/>
      <w:textAlignment w:val="auto"/>
    </w:pPr>
    <w:rPr>
      <w:b/>
      <w:bCs/>
      <w:kern w:val="0"/>
    </w:rPr>
  </w:style>
  <w:style w:type="paragraph" w:customStyle="1" w:styleId="xl160">
    <w:name w:val="xl160"/>
    <w:basedOn w:val="a0"/>
    <w:rsid w:val="00454FD7"/>
    <w:pPr>
      <w:pBdr>
        <w:top w:val="single" w:sz="4" w:space="0" w:color="auto"/>
        <w:left w:val="single" w:sz="8" w:space="0" w:color="auto"/>
        <w:bottom w:val="single" w:sz="4" w:space="0" w:color="auto"/>
      </w:pBdr>
      <w:shd w:val="clear" w:color="000000" w:fill="FFFFFF"/>
      <w:overflowPunct/>
      <w:autoSpaceDE/>
      <w:autoSpaceDN/>
      <w:adjustRightInd/>
      <w:spacing w:before="100" w:beforeAutospacing="1" w:after="100" w:afterAutospacing="1"/>
      <w:textAlignment w:val="center"/>
    </w:pPr>
    <w:rPr>
      <w:kern w:val="0"/>
    </w:rPr>
  </w:style>
  <w:style w:type="paragraph" w:customStyle="1" w:styleId="xl161">
    <w:name w:val="xl161"/>
    <w:basedOn w:val="a0"/>
    <w:rsid w:val="00454FD7"/>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color w:val="000000"/>
      <w:kern w:val="0"/>
    </w:rPr>
  </w:style>
  <w:style w:type="paragraph" w:customStyle="1" w:styleId="xl162">
    <w:name w:val="xl162"/>
    <w:basedOn w:val="a0"/>
    <w:rsid w:val="00454FD7"/>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163">
    <w:name w:val="xl163"/>
    <w:basedOn w:val="a0"/>
    <w:rsid w:val="00454FD7"/>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kern w:val="0"/>
    </w:rPr>
  </w:style>
  <w:style w:type="paragraph" w:customStyle="1" w:styleId="xl164">
    <w:name w:val="xl164"/>
    <w:basedOn w:val="a0"/>
    <w:rsid w:val="00454FD7"/>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kern w:val="0"/>
    </w:rPr>
  </w:style>
  <w:style w:type="paragraph" w:customStyle="1" w:styleId="xl165">
    <w:name w:val="xl165"/>
    <w:basedOn w:val="a0"/>
    <w:rsid w:val="00454FD7"/>
    <w:pPr>
      <w:pBdr>
        <w:left w:val="single" w:sz="8" w:space="0" w:color="auto"/>
      </w:pBdr>
      <w:overflowPunct/>
      <w:autoSpaceDE/>
      <w:autoSpaceDN/>
      <w:adjustRightInd/>
      <w:spacing w:before="100" w:beforeAutospacing="1" w:after="100" w:afterAutospacing="1"/>
      <w:textAlignment w:val="auto"/>
    </w:pPr>
    <w:rPr>
      <w:b/>
      <w:bCs/>
      <w:kern w:val="0"/>
    </w:rPr>
  </w:style>
  <w:style w:type="paragraph" w:customStyle="1" w:styleId="xl166">
    <w:name w:val="xl166"/>
    <w:basedOn w:val="a0"/>
    <w:rsid w:val="00454FD7"/>
    <w:pPr>
      <w:pBdr>
        <w:left w:val="single" w:sz="8" w:space="0" w:color="auto"/>
      </w:pBdr>
      <w:overflowPunct/>
      <w:autoSpaceDE/>
      <w:autoSpaceDN/>
      <w:adjustRightInd/>
      <w:spacing w:before="100" w:beforeAutospacing="1" w:after="100" w:afterAutospacing="1"/>
      <w:textAlignment w:val="auto"/>
    </w:pPr>
    <w:rPr>
      <w:kern w:val="0"/>
    </w:rPr>
  </w:style>
  <w:style w:type="paragraph" w:customStyle="1" w:styleId="xl167">
    <w:name w:val="xl167"/>
    <w:basedOn w:val="a0"/>
    <w:rsid w:val="00454FD7"/>
    <w:pPr>
      <w:pBdr>
        <w:top w:val="single" w:sz="4" w:space="0" w:color="auto"/>
        <w:left w:val="single" w:sz="8" w:space="0" w:color="auto"/>
        <w:bottom w:val="single" w:sz="4"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168">
    <w:name w:val="xl168"/>
    <w:basedOn w:val="a0"/>
    <w:rsid w:val="00454FD7"/>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color w:val="000000"/>
      <w:kern w:val="0"/>
    </w:rPr>
  </w:style>
  <w:style w:type="paragraph" w:customStyle="1" w:styleId="xl169">
    <w:name w:val="xl169"/>
    <w:basedOn w:val="a0"/>
    <w:rsid w:val="00454FD7"/>
    <w:pPr>
      <w:pBdr>
        <w:left w:val="single" w:sz="8" w:space="0" w:color="auto"/>
      </w:pBdr>
      <w:overflowPunct/>
      <w:autoSpaceDE/>
      <w:autoSpaceDN/>
      <w:adjustRightInd/>
      <w:spacing w:before="100" w:beforeAutospacing="1" w:after="100" w:afterAutospacing="1"/>
      <w:textAlignment w:val="auto"/>
    </w:pPr>
    <w:rPr>
      <w:color w:val="000000"/>
      <w:kern w:val="0"/>
    </w:rPr>
  </w:style>
  <w:style w:type="character" w:styleId="af6">
    <w:name w:val="Emphasis"/>
    <w:qFormat/>
    <w:rsid w:val="00454FD7"/>
    <w:rPr>
      <w:i/>
      <w:iCs/>
    </w:rPr>
  </w:style>
  <w:style w:type="paragraph" w:customStyle="1" w:styleId="af7">
    <w:basedOn w:val="a0"/>
    <w:next w:val="a0"/>
    <w:qFormat/>
    <w:rsid w:val="00454FD7"/>
    <w:pPr>
      <w:pBdr>
        <w:bottom w:val="single" w:sz="8" w:space="4" w:color="4F81BD"/>
      </w:pBdr>
      <w:overflowPunct/>
      <w:autoSpaceDE/>
      <w:autoSpaceDN/>
      <w:adjustRightInd/>
      <w:spacing w:after="300"/>
      <w:contextualSpacing/>
      <w:textAlignment w:val="auto"/>
    </w:pPr>
    <w:rPr>
      <w:rFonts w:ascii="Cambria" w:hAnsi="Cambria"/>
      <w:color w:val="17365D"/>
      <w:spacing w:val="5"/>
      <w:kern w:val="28"/>
      <w:sz w:val="52"/>
      <w:szCs w:val="52"/>
    </w:rPr>
  </w:style>
  <w:style w:type="character" w:customStyle="1" w:styleId="31">
    <w:name w:val="Заголовок Знак3"/>
    <w:link w:val="af8"/>
    <w:rsid w:val="00454FD7"/>
    <w:rPr>
      <w:rFonts w:ascii="Cambria" w:hAnsi="Cambria"/>
      <w:color w:val="17365D"/>
      <w:spacing w:val="5"/>
      <w:kern w:val="28"/>
      <w:sz w:val="52"/>
      <w:szCs w:val="52"/>
    </w:rPr>
  </w:style>
  <w:style w:type="paragraph" w:styleId="af9">
    <w:name w:val="Subtitle"/>
    <w:basedOn w:val="a0"/>
    <w:next w:val="a0"/>
    <w:link w:val="afa"/>
    <w:qFormat/>
    <w:rsid w:val="00454FD7"/>
    <w:pPr>
      <w:numPr>
        <w:ilvl w:val="1"/>
      </w:numPr>
      <w:overflowPunct/>
      <w:autoSpaceDE/>
      <w:autoSpaceDN/>
      <w:adjustRightInd/>
      <w:spacing w:after="0"/>
      <w:textAlignment w:val="auto"/>
    </w:pPr>
    <w:rPr>
      <w:rFonts w:ascii="Cambria" w:hAnsi="Cambria"/>
      <w:i/>
      <w:iCs/>
      <w:color w:val="4F81BD"/>
      <w:spacing w:val="15"/>
      <w:kern w:val="0"/>
    </w:rPr>
  </w:style>
  <w:style w:type="character" w:customStyle="1" w:styleId="afa">
    <w:name w:val="Подзаголовок Знак"/>
    <w:basedOn w:val="a1"/>
    <w:link w:val="af9"/>
    <w:rsid w:val="00454FD7"/>
    <w:rPr>
      <w:rFonts w:ascii="Cambria" w:eastAsia="Times New Roman" w:hAnsi="Cambria" w:cs="Times New Roman"/>
      <w:i/>
      <w:iCs/>
      <w:color w:val="4F81BD"/>
      <w:spacing w:val="15"/>
      <w:sz w:val="24"/>
      <w:szCs w:val="24"/>
      <w:lang w:eastAsia="ru-RU"/>
    </w:rPr>
  </w:style>
  <w:style w:type="character" w:styleId="afb">
    <w:name w:val="Strong"/>
    <w:qFormat/>
    <w:rsid w:val="00454FD7"/>
    <w:rPr>
      <w:b/>
      <w:bCs/>
    </w:rPr>
  </w:style>
  <w:style w:type="paragraph" w:styleId="afc">
    <w:name w:val="No Spacing"/>
    <w:basedOn w:val="a0"/>
    <w:uiPriority w:val="1"/>
    <w:qFormat/>
    <w:rsid w:val="00454FD7"/>
    <w:pPr>
      <w:overflowPunct/>
      <w:autoSpaceDE/>
      <w:autoSpaceDN/>
      <w:adjustRightInd/>
      <w:spacing w:after="0"/>
      <w:textAlignment w:val="auto"/>
    </w:pPr>
    <w:rPr>
      <w:kern w:val="0"/>
    </w:rPr>
  </w:style>
  <w:style w:type="paragraph" w:styleId="afd">
    <w:name w:val="List Paragraph"/>
    <w:basedOn w:val="a0"/>
    <w:uiPriority w:val="34"/>
    <w:qFormat/>
    <w:rsid w:val="00454FD7"/>
    <w:pPr>
      <w:overflowPunct/>
      <w:autoSpaceDE/>
      <w:autoSpaceDN/>
      <w:adjustRightInd/>
      <w:spacing w:after="0"/>
      <w:ind w:left="720"/>
      <w:contextualSpacing/>
      <w:textAlignment w:val="auto"/>
    </w:pPr>
    <w:rPr>
      <w:kern w:val="0"/>
    </w:rPr>
  </w:style>
  <w:style w:type="paragraph" w:styleId="24">
    <w:name w:val="Quote"/>
    <w:basedOn w:val="a0"/>
    <w:next w:val="a0"/>
    <w:link w:val="25"/>
    <w:uiPriority w:val="29"/>
    <w:qFormat/>
    <w:rsid w:val="00454FD7"/>
    <w:pPr>
      <w:overflowPunct/>
      <w:autoSpaceDE/>
      <w:autoSpaceDN/>
      <w:adjustRightInd/>
      <w:spacing w:after="0"/>
      <w:textAlignment w:val="auto"/>
    </w:pPr>
    <w:rPr>
      <w:i/>
      <w:iCs/>
      <w:color w:val="000000"/>
      <w:kern w:val="0"/>
    </w:rPr>
  </w:style>
  <w:style w:type="character" w:customStyle="1" w:styleId="25">
    <w:name w:val="Цитата 2 Знак"/>
    <w:basedOn w:val="a1"/>
    <w:link w:val="24"/>
    <w:uiPriority w:val="29"/>
    <w:rsid w:val="00454FD7"/>
    <w:rPr>
      <w:rFonts w:ascii="Times New Roman" w:eastAsia="Times New Roman" w:hAnsi="Times New Roman" w:cs="Times New Roman"/>
      <w:i/>
      <w:iCs/>
      <w:color w:val="000000"/>
      <w:sz w:val="24"/>
      <w:szCs w:val="24"/>
      <w:lang w:eastAsia="ru-RU"/>
    </w:rPr>
  </w:style>
  <w:style w:type="paragraph" w:styleId="afe">
    <w:name w:val="Intense Quote"/>
    <w:basedOn w:val="a0"/>
    <w:next w:val="a0"/>
    <w:link w:val="aff"/>
    <w:uiPriority w:val="30"/>
    <w:qFormat/>
    <w:rsid w:val="00454FD7"/>
    <w:pPr>
      <w:pBdr>
        <w:bottom w:val="single" w:sz="4" w:space="4" w:color="4F81BD"/>
      </w:pBdr>
      <w:overflowPunct/>
      <w:autoSpaceDE/>
      <w:autoSpaceDN/>
      <w:adjustRightInd/>
      <w:spacing w:before="200" w:after="280"/>
      <w:ind w:left="936" w:right="936"/>
      <w:textAlignment w:val="auto"/>
    </w:pPr>
    <w:rPr>
      <w:b/>
      <w:bCs/>
      <w:i/>
      <w:iCs/>
      <w:color w:val="4F81BD"/>
      <w:kern w:val="0"/>
    </w:rPr>
  </w:style>
  <w:style w:type="character" w:customStyle="1" w:styleId="aff">
    <w:name w:val="Выделенная цитата Знак"/>
    <w:basedOn w:val="a1"/>
    <w:link w:val="afe"/>
    <w:uiPriority w:val="30"/>
    <w:rsid w:val="00454FD7"/>
    <w:rPr>
      <w:rFonts w:ascii="Times New Roman" w:eastAsia="Times New Roman" w:hAnsi="Times New Roman" w:cs="Times New Roman"/>
      <w:b/>
      <w:bCs/>
      <w:i/>
      <w:iCs/>
      <w:color w:val="4F81BD"/>
      <w:sz w:val="24"/>
      <w:szCs w:val="24"/>
      <w:lang w:eastAsia="ru-RU"/>
    </w:rPr>
  </w:style>
  <w:style w:type="character" w:styleId="aff0">
    <w:name w:val="Subtle Emphasis"/>
    <w:uiPriority w:val="19"/>
    <w:qFormat/>
    <w:rsid w:val="00454FD7"/>
    <w:rPr>
      <w:i/>
      <w:iCs/>
      <w:color w:val="808080"/>
    </w:rPr>
  </w:style>
  <w:style w:type="character" w:styleId="aff1">
    <w:name w:val="Intense Emphasis"/>
    <w:uiPriority w:val="21"/>
    <w:qFormat/>
    <w:rsid w:val="00454FD7"/>
    <w:rPr>
      <w:b/>
      <w:bCs/>
      <w:i/>
      <w:iCs/>
      <w:color w:val="4F81BD"/>
    </w:rPr>
  </w:style>
  <w:style w:type="character" w:styleId="aff2">
    <w:name w:val="Subtle Reference"/>
    <w:uiPriority w:val="31"/>
    <w:qFormat/>
    <w:rsid w:val="00454FD7"/>
    <w:rPr>
      <w:smallCaps/>
      <w:color w:val="C0504D"/>
      <w:u w:val="single"/>
    </w:rPr>
  </w:style>
  <w:style w:type="character" w:styleId="aff3">
    <w:name w:val="Intense Reference"/>
    <w:uiPriority w:val="32"/>
    <w:qFormat/>
    <w:rsid w:val="00454FD7"/>
    <w:rPr>
      <w:b/>
      <w:bCs/>
      <w:smallCaps/>
      <w:color w:val="C0504D"/>
      <w:spacing w:val="5"/>
      <w:u w:val="single"/>
    </w:rPr>
  </w:style>
  <w:style w:type="character" w:styleId="aff4">
    <w:name w:val="Book Title"/>
    <w:uiPriority w:val="33"/>
    <w:qFormat/>
    <w:rsid w:val="00454FD7"/>
    <w:rPr>
      <w:b/>
      <w:bCs/>
      <w:smallCaps/>
      <w:spacing w:val="5"/>
    </w:rPr>
  </w:style>
  <w:style w:type="paragraph" w:styleId="26">
    <w:name w:val="Body Text Indent 2"/>
    <w:basedOn w:val="a0"/>
    <w:link w:val="27"/>
    <w:rsid w:val="00454FD7"/>
    <w:pPr>
      <w:spacing w:line="480" w:lineRule="auto"/>
      <w:ind w:left="283"/>
    </w:pPr>
  </w:style>
  <w:style w:type="character" w:customStyle="1" w:styleId="27">
    <w:name w:val="Основной текст с отступом 2 Знак"/>
    <w:basedOn w:val="a1"/>
    <w:link w:val="26"/>
    <w:rsid w:val="00454FD7"/>
    <w:rPr>
      <w:rFonts w:ascii="Times New Roman" w:eastAsia="Times New Roman" w:hAnsi="Times New Roman" w:cs="Times New Roman"/>
      <w:kern w:val="32"/>
      <w:sz w:val="24"/>
      <w:szCs w:val="24"/>
      <w:lang w:eastAsia="ru-RU"/>
    </w:rPr>
  </w:style>
  <w:style w:type="paragraph" w:styleId="aff5">
    <w:name w:val="caption"/>
    <w:basedOn w:val="a0"/>
    <w:next w:val="a0"/>
    <w:semiHidden/>
    <w:unhideWhenUsed/>
    <w:qFormat/>
    <w:rsid w:val="00454FD7"/>
    <w:pPr>
      <w:spacing w:after="200"/>
    </w:pPr>
    <w:rPr>
      <w:b/>
      <w:bCs/>
      <w:color w:val="4F81BD"/>
      <w:sz w:val="18"/>
      <w:szCs w:val="18"/>
    </w:rPr>
  </w:style>
  <w:style w:type="paragraph" w:styleId="aff6">
    <w:name w:val="TOC Heading"/>
    <w:basedOn w:val="1"/>
    <w:next w:val="a0"/>
    <w:uiPriority w:val="39"/>
    <w:semiHidden/>
    <w:unhideWhenUsed/>
    <w:qFormat/>
    <w:rsid w:val="00454FD7"/>
    <w:pPr>
      <w:keepLines/>
      <w:spacing w:before="480" w:after="120"/>
      <w:outlineLvl w:val="9"/>
    </w:pPr>
    <w:rPr>
      <w:rFonts w:ascii="Cambria" w:hAnsi="Cambria" w:cs="Times New Roman"/>
      <w:color w:val="365F91"/>
      <w:sz w:val="28"/>
      <w:szCs w:val="28"/>
    </w:rPr>
  </w:style>
  <w:style w:type="paragraph" w:styleId="HTML">
    <w:name w:val="HTML Preformatted"/>
    <w:basedOn w:val="a0"/>
    <w:link w:val="HTML0"/>
    <w:uiPriority w:val="99"/>
    <w:unhideWhenUsed/>
    <w:rsid w:val="00454F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after="0"/>
      <w:textAlignment w:val="auto"/>
    </w:pPr>
    <w:rPr>
      <w:rFonts w:ascii="Courier New" w:hAnsi="Courier New" w:cs="Courier New"/>
      <w:kern w:val="0"/>
      <w:sz w:val="20"/>
      <w:szCs w:val="20"/>
    </w:rPr>
  </w:style>
  <w:style w:type="character" w:customStyle="1" w:styleId="HTML0">
    <w:name w:val="Стандартный HTML Знак"/>
    <w:basedOn w:val="a1"/>
    <w:link w:val="HTML"/>
    <w:uiPriority w:val="99"/>
    <w:rsid w:val="00454FD7"/>
    <w:rPr>
      <w:rFonts w:ascii="Courier New" w:eastAsia="Times New Roman" w:hAnsi="Courier New" w:cs="Courier New"/>
      <w:sz w:val="20"/>
      <w:szCs w:val="20"/>
      <w:lang w:eastAsia="ru-RU"/>
    </w:rPr>
  </w:style>
  <w:style w:type="paragraph" w:styleId="aff7">
    <w:name w:val="Body Text Indent"/>
    <w:basedOn w:val="a0"/>
    <w:link w:val="15"/>
    <w:unhideWhenUsed/>
    <w:rsid w:val="00454FD7"/>
    <w:pPr>
      <w:overflowPunct/>
      <w:autoSpaceDE/>
      <w:autoSpaceDN/>
      <w:adjustRightInd/>
      <w:spacing w:line="276" w:lineRule="auto"/>
      <w:ind w:left="283"/>
      <w:textAlignment w:val="auto"/>
    </w:pPr>
    <w:rPr>
      <w:rFonts w:ascii="Calibri" w:eastAsia="Calibri" w:hAnsi="Calibri"/>
      <w:kern w:val="0"/>
      <w:sz w:val="22"/>
      <w:szCs w:val="22"/>
      <w:lang w:eastAsia="en-US"/>
    </w:rPr>
  </w:style>
  <w:style w:type="character" w:customStyle="1" w:styleId="15">
    <w:name w:val="Основной текст с отступом Знак1"/>
    <w:basedOn w:val="a1"/>
    <w:link w:val="aff7"/>
    <w:rsid w:val="00454FD7"/>
    <w:rPr>
      <w:rFonts w:ascii="Calibri" w:eastAsia="Calibri" w:hAnsi="Calibri" w:cs="Times New Roman"/>
    </w:rPr>
  </w:style>
  <w:style w:type="paragraph" w:customStyle="1" w:styleId="aff8">
    <w:name w:val="Знак Знак Знак Знак Знак Знак Знак Знак Знак"/>
    <w:basedOn w:val="a0"/>
    <w:rsid w:val="00454FD7"/>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Courier14">
    <w:name w:val="Courier14"/>
    <w:basedOn w:val="a0"/>
    <w:rsid w:val="00454FD7"/>
    <w:pPr>
      <w:overflowPunct/>
      <w:autoSpaceDE/>
      <w:autoSpaceDN/>
      <w:adjustRightInd/>
      <w:spacing w:after="0"/>
      <w:ind w:firstLine="851"/>
      <w:jc w:val="both"/>
      <w:textAlignment w:val="auto"/>
    </w:pPr>
    <w:rPr>
      <w:rFonts w:ascii="Courier New" w:hAnsi="Courier New" w:cs="Courier New"/>
      <w:kern w:val="0"/>
      <w:sz w:val="28"/>
      <w:szCs w:val="28"/>
    </w:rPr>
  </w:style>
  <w:style w:type="paragraph" w:customStyle="1" w:styleId="16">
    <w:name w:val="1"/>
    <w:basedOn w:val="a0"/>
    <w:rsid w:val="00454FD7"/>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character" w:customStyle="1" w:styleId="aff9">
    <w:name w:val="Текст примечания Знак"/>
    <w:link w:val="affa"/>
    <w:rsid w:val="00454FD7"/>
    <w:rPr>
      <w:rFonts w:ascii="Calibri" w:eastAsia="Calibri" w:hAnsi="Calibri"/>
    </w:rPr>
  </w:style>
  <w:style w:type="paragraph" w:styleId="affa">
    <w:name w:val="annotation text"/>
    <w:basedOn w:val="a0"/>
    <w:link w:val="aff9"/>
    <w:unhideWhenUsed/>
    <w:rsid w:val="00454FD7"/>
    <w:pPr>
      <w:overflowPunct/>
      <w:autoSpaceDE/>
      <w:autoSpaceDN/>
      <w:adjustRightInd/>
      <w:spacing w:after="200" w:line="276" w:lineRule="auto"/>
      <w:textAlignment w:val="auto"/>
    </w:pPr>
    <w:rPr>
      <w:rFonts w:ascii="Calibri" w:eastAsia="Calibri" w:hAnsi="Calibri" w:cstheme="minorBidi"/>
      <w:kern w:val="0"/>
      <w:sz w:val="22"/>
      <w:szCs w:val="22"/>
      <w:lang w:eastAsia="en-US"/>
    </w:rPr>
  </w:style>
  <w:style w:type="character" w:customStyle="1" w:styleId="17">
    <w:name w:val="Текст примечания Знак1"/>
    <w:basedOn w:val="a1"/>
    <w:uiPriority w:val="99"/>
    <w:rsid w:val="00454FD7"/>
    <w:rPr>
      <w:rFonts w:ascii="Times New Roman" w:eastAsia="Times New Roman" w:hAnsi="Times New Roman" w:cs="Times New Roman"/>
      <w:kern w:val="32"/>
      <w:sz w:val="20"/>
      <w:szCs w:val="20"/>
      <w:lang w:eastAsia="ru-RU"/>
    </w:rPr>
  </w:style>
  <w:style w:type="paragraph" w:styleId="a">
    <w:name w:val="annotation subject"/>
    <w:basedOn w:val="affa"/>
    <w:next w:val="affa"/>
    <w:link w:val="affb"/>
    <w:rsid w:val="00454FD7"/>
    <w:pPr>
      <w:numPr>
        <w:numId w:val="7"/>
      </w:numPr>
      <w:tabs>
        <w:tab w:val="clear" w:pos="1571"/>
      </w:tabs>
      <w:spacing w:after="0" w:line="240" w:lineRule="auto"/>
      <w:ind w:firstLine="0"/>
    </w:pPr>
    <w:rPr>
      <w:rFonts w:ascii="Times New Roman" w:eastAsia="Times New Roman" w:hAnsi="Times New Roman"/>
      <w:b/>
      <w:bCs/>
      <w:lang w:val="en-US"/>
    </w:rPr>
  </w:style>
  <w:style w:type="character" w:customStyle="1" w:styleId="affb">
    <w:name w:val="Тема примечания Знак"/>
    <w:basedOn w:val="17"/>
    <w:link w:val="a"/>
    <w:rsid w:val="00454FD7"/>
    <w:rPr>
      <w:rFonts w:ascii="Times New Roman" w:eastAsia="Times New Roman" w:hAnsi="Times New Roman" w:cs="Times New Roman"/>
      <w:b/>
      <w:bCs/>
      <w:kern w:val="32"/>
      <w:sz w:val="20"/>
      <w:szCs w:val="20"/>
      <w:lang w:val="en-US" w:eastAsia="ru-RU"/>
    </w:rPr>
  </w:style>
  <w:style w:type="paragraph" w:customStyle="1" w:styleId="affc">
    <w:name w:val="Нумерованный абзац"/>
    <w:rsid w:val="00454FD7"/>
    <w:pPr>
      <w:tabs>
        <w:tab w:val="left" w:pos="1134"/>
        <w:tab w:val="num" w:pos="1571"/>
      </w:tabs>
      <w:suppressAutoHyphens/>
      <w:spacing w:before="240" w:after="0" w:line="240" w:lineRule="auto"/>
      <w:ind w:firstLine="851"/>
      <w:jc w:val="both"/>
    </w:pPr>
    <w:rPr>
      <w:rFonts w:ascii="Times New Roman" w:eastAsia="Times New Roman" w:hAnsi="Times New Roman" w:cs="Times New Roman"/>
      <w:noProof/>
      <w:sz w:val="28"/>
      <w:szCs w:val="20"/>
      <w:lang w:eastAsia="ru-RU"/>
    </w:rPr>
  </w:style>
  <w:style w:type="paragraph" w:customStyle="1" w:styleId="18">
    <w:name w:val="Знак1 Знак Знак Знак Знак"/>
    <w:basedOn w:val="a0"/>
    <w:rsid w:val="00454FD7"/>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character" w:customStyle="1" w:styleId="affd">
    <w:name w:val="Текст Знак"/>
    <w:link w:val="affe"/>
    <w:rsid w:val="00454FD7"/>
    <w:rPr>
      <w:rFonts w:ascii="Courier New" w:hAnsi="Courier New" w:cs="Courier New"/>
      <w:sz w:val="24"/>
      <w:szCs w:val="24"/>
    </w:rPr>
  </w:style>
  <w:style w:type="paragraph" w:styleId="affe">
    <w:name w:val="Plain Text"/>
    <w:basedOn w:val="a0"/>
    <w:link w:val="affd"/>
    <w:rsid w:val="00454FD7"/>
    <w:pPr>
      <w:overflowPunct/>
      <w:autoSpaceDE/>
      <w:autoSpaceDN/>
      <w:adjustRightInd/>
      <w:spacing w:after="0"/>
      <w:textAlignment w:val="auto"/>
    </w:pPr>
    <w:rPr>
      <w:rFonts w:ascii="Courier New" w:eastAsiaTheme="minorHAnsi" w:hAnsi="Courier New" w:cs="Courier New"/>
      <w:kern w:val="0"/>
      <w:lang w:eastAsia="en-US"/>
    </w:rPr>
  </w:style>
  <w:style w:type="character" w:customStyle="1" w:styleId="19">
    <w:name w:val="Текст Знак1"/>
    <w:basedOn w:val="a1"/>
    <w:uiPriority w:val="99"/>
    <w:rsid w:val="00454FD7"/>
    <w:rPr>
      <w:rFonts w:ascii="Consolas" w:eastAsia="Times New Roman" w:hAnsi="Consolas" w:cs="Times New Roman"/>
      <w:kern w:val="32"/>
      <w:sz w:val="21"/>
      <w:szCs w:val="21"/>
      <w:lang w:eastAsia="ru-RU"/>
    </w:rPr>
  </w:style>
  <w:style w:type="character" w:customStyle="1" w:styleId="210">
    <w:name w:val="Основной текст 2 Знак1"/>
    <w:uiPriority w:val="99"/>
    <w:semiHidden/>
    <w:rsid w:val="00454FD7"/>
    <w:rPr>
      <w:kern w:val="32"/>
      <w:sz w:val="24"/>
      <w:szCs w:val="24"/>
    </w:rPr>
  </w:style>
  <w:style w:type="character" w:customStyle="1" w:styleId="1a">
    <w:name w:val="Название Знак1"/>
    <w:uiPriority w:val="10"/>
    <w:rsid w:val="00454FD7"/>
    <w:rPr>
      <w:rFonts w:ascii="Cambria" w:eastAsia="Times New Roman" w:hAnsi="Cambria" w:cs="Times New Roman"/>
      <w:b/>
      <w:bCs/>
      <w:kern w:val="28"/>
      <w:sz w:val="32"/>
      <w:szCs w:val="32"/>
      <w:lang w:eastAsia="en-US"/>
    </w:rPr>
  </w:style>
  <w:style w:type="character" w:customStyle="1" w:styleId="1b">
    <w:name w:val="Текст выноски Знак1"/>
    <w:uiPriority w:val="99"/>
    <w:semiHidden/>
    <w:rsid w:val="00454FD7"/>
    <w:rPr>
      <w:rFonts w:ascii="Tahoma" w:hAnsi="Tahoma" w:cs="Tahoma"/>
      <w:kern w:val="32"/>
      <w:sz w:val="16"/>
      <w:szCs w:val="16"/>
    </w:rPr>
  </w:style>
  <w:style w:type="character" w:customStyle="1" w:styleId="1c">
    <w:name w:val="Верхний колонтитул Знак1"/>
    <w:uiPriority w:val="99"/>
    <w:semiHidden/>
    <w:rsid w:val="00454FD7"/>
    <w:rPr>
      <w:kern w:val="32"/>
      <w:sz w:val="24"/>
      <w:szCs w:val="24"/>
    </w:rPr>
  </w:style>
  <w:style w:type="paragraph" w:customStyle="1" w:styleId="71">
    <w:name w:val="Знак7 Знак Знак Знак Знак Знак Знак Знак Знак Знак"/>
    <w:basedOn w:val="a0"/>
    <w:autoRedefine/>
    <w:rsid w:val="00454FD7"/>
    <w:pPr>
      <w:overflowPunct/>
      <w:autoSpaceDE/>
      <w:autoSpaceDN/>
      <w:adjustRightInd/>
      <w:spacing w:after="160" w:line="240" w:lineRule="exact"/>
      <w:textAlignment w:val="auto"/>
    </w:pPr>
    <w:rPr>
      <w:rFonts w:eastAsia="SimSun"/>
      <w:b/>
      <w:bCs/>
      <w:kern w:val="0"/>
      <w:sz w:val="28"/>
      <w:szCs w:val="28"/>
      <w:lang w:val="en-US" w:eastAsia="en-US"/>
    </w:rPr>
  </w:style>
  <w:style w:type="paragraph" w:customStyle="1" w:styleId="ConsTitle">
    <w:name w:val="ConsTitle"/>
    <w:uiPriority w:val="99"/>
    <w:rsid w:val="00454FD7"/>
    <w:pPr>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styleId="afff">
    <w:name w:val="footnote reference"/>
    <w:rsid w:val="00454FD7"/>
    <w:rPr>
      <w:vertAlign w:val="superscript"/>
    </w:rPr>
  </w:style>
  <w:style w:type="character" w:customStyle="1" w:styleId="afff0">
    <w:name w:val="Текст сноски Знак"/>
    <w:link w:val="afff1"/>
    <w:rsid w:val="00454FD7"/>
    <w:rPr>
      <w:rFonts w:ascii="Calibri" w:eastAsia="Calibri" w:hAnsi="Calibri"/>
    </w:rPr>
  </w:style>
  <w:style w:type="paragraph" w:styleId="afff1">
    <w:name w:val="footnote text"/>
    <w:basedOn w:val="a0"/>
    <w:link w:val="afff0"/>
    <w:unhideWhenUsed/>
    <w:rsid w:val="00454FD7"/>
    <w:pPr>
      <w:overflowPunct/>
      <w:autoSpaceDE/>
      <w:autoSpaceDN/>
      <w:adjustRightInd/>
      <w:spacing w:after="200" w:line="276" w:lineRule="auto"/>
      <w:textAlignment w:val="auto"/>
    </w:pPr>
    <w:rPr>
      <w:rFonts w:ascii="Calibri" w:eastAsia="Calibri" w:hAnsi="Calibri" w:cstheme="minorBidi"/>
      <w:kern w:val="0"/>
      <w:sz w:val="22"/>
      <w:szCs w:val="22"/>
      <w:lang w:eastAsia="en-US"/>
    </w:rPr>
  </w:style>
  <w:style w:type="character" w:customStyle="1" w:styleId="1d">
    <w:name w:val="Текст сноски Знак1"/>
    <w:basedOn w:val="a1"/>
    <w:rsid w:val="00454FD7"/>
    <w:rPr>
      <w:rFonts w:ascii="Times New Roman" w:eastAsia="Times New Roman" w:hAnsi="Times New Roman" w:cs="Times New Roman"/>
      <w:kern w:val="32"/>
      <w:sz w:val="20"/>
      <w:szCs w:val="20"/>
      <w:lang w:eastAsia="ru-RU"/>
    </w:rPr>
  </w:style>
  <w:style w:type="paragraph" w:customStyle="1" w:styleId="afff2">
    <w:name w:val="Нормальный"/>
    <w:rsid w:val="00454FD7"/>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28">
    <w:name w:val="Знак Знак2"/>
    <w:basedOn w:val="a0"/>
    <w:rsid w:val="00454FD7"/>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e">
    <w:name w:val="Знак1 Знак Знак Знак Знак Знак Знак Знак Знак Знак"/>
    <w:basedOn w:val="a0"/>
    <w:rsid w:val="00454FD7"/>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1f">
    <w:name w:val="Знак1 Знак Знак Знак Знак Знак Знак Знак Знак"/>
    <w:basedOn w:val="a0"/>
    <w:rsid w:val="00454FD7"/>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110">
    <w:name w:val="Знак1 Знак Знак Знак Знак Знак Знак Знак Знак Знак1"/>
    <w:basedOn w:val="a0"/>
    <w:rsid w:val="00454FD7"/>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afff3">
    <w:name w:val="Знак Знак Знак"/>
    <w:basedOn w:val="a0"/>
    <w:rsid w:val="00454FD7"/>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f0">
    <w:name w:val="Знак1"/>
    <w:basedOn w:val="a0"/>
    <w:rsid w:val="00454FD7"/>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29">
    <w:name w:val="Знак2"/>
    <w:basedOn w:val="a0"/>
    <w:rsid w:val="00454FD7"/>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fff4">
    <w:name w:val="Знак Знак Знак Знак Знак"/>
    <w:basedOn w:val="a0"/>
    <w:rsid w:val="00454FD7"/>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fff5">
    <w:name w:val="Заголовок текста"/>
    <w:rsid w:val="00454FD7"/>
    <w:pPr>
      <w:spacing w:after="240" w:line="240" w:lineRule="auto"/>
      <w:jc w:val="center"/>
    </w:pPr>
    <w:rPr>
      <w:rFonts w:ascii="Times New Roman" w:eastAsia="Times New Roman" w:hAnsi="Times New Roman" w:cs="Times New Roman"/>
      <w:b/>
      <w:noProof/>
      <w:sz w:val="28"/>
      <w:szCs w:val="20"/>
      <w:lang w:eastAsia="ru-RU"/>
    </w:rPr>
  </w:style>
  <w:style w:type="paragraph" w:customStyle="1" w:styleId="afff6">
    <w:name w:val="Текст постановления"/>
    <w:rsid w:val="00454FD7"/>
    <w:pPr>
      <w:suppressAutoHyphens/>
      <w:spacing w:after="0" w:line="288" w:lineRule="auto"/>
      <w:ind w:firstLine="720"/>
      <w:jc w:val="both"/>
    </w:pPr>
    <w:rPr>
      <w:rFonts w:ascii="Times New Roman" w:eastAsia="Times New Roman" w:hAnsi="Times New Roman" w:cs="Times New Roman"/>
      <w:noProof/>
      <w:sz w:val="28"/>
      <w:szCs w:val="20"/>
      <w:lang w:val="en-US"/>
    </w:rPr>
  </w:style>
  <w:style w:type="character" w:styleId="afff7">
    <w:name w:val="annotation reference"/>
    <w:rsid w:val="00454FD7"/>
    <w:rPr>
      <w:sz w:val="16"/>
      <w:szCs w:val="16"/>
    </w:rPr>
  </w:style>
  <w:style w:type="character" w:customStyle="1" w:styleId="afff8">
    <w:name w:val="Схема документа Знак"/>
    <w:link w:val="afff9"/>
    <w:rsid w:val="00454FD7"/>
    <w:rPr>
      <w:rFonts w:ascii="Tahoma" w:hAnsi="Tahoma"/>
      <w:sz w:val="24"/>
      <w:szCs w:val="24"/>
      <w:shd w:val="clear" w:color="auto" w:fill="000080"/>
      <w:lang w:val="en-US"/>
    </w:rPr>
  </w:style>
  <w:style w:type="paragraph" w:styleId="afff9">
    <w:name w:val="Document Map"/>
    <w:basedOn w:val="a0"/>
    <w:link w:val="afff8"/>
    <w:rsid w:val="00454FD7"/>
    <w:pPr>
      <w:shd w:val="clear" w:color="auto" w:fill="000080"/>
      <w:overflowPunct/>
      <w:autoSpaceDE/>
      <w:autoSpaceDN/>
      <w:adjustRightInd/>
      <w:spacing w:after="0"/>
      <w:textAlignment w:val="auto"/>
    </w:pPr>
    <w:rPr>
      <w:rFonts w:ascii="Tahoma" w:eastAsiaTheme="minorHAnsi" w:hAnsi="Tahoma" w:cstheme="minorBidi"/>
      <w:kern w:val="0"/>
      <w:lang w:val="en-US" w:eastAsia="en-US"/>
    </w:rPr>
  </w:style>
  <w:style w:type="character" w:customStyle="1" w:styleId="1f1">
    <w:name w:val="Схема документа Знак1"/>
    <w:basedOn w:val="a1"/>
    <w:uiPriority w:val="99"/>
    <w:rsid w:val="00454FD7"/>
    <w:rPr>
      <w:rFonts w:ascii="Segoe UI" w:eastAsia="Times New Roman" w:hAnsi="Segoe UI" w:cs="Segoe UI"/>
      <w:kern w:val="32"/>
      <w:sz w:val="16"/>
      <w:szCs w:val="16"/>
      <w:lang w:eastAsia="ru-RU"/>
    </w:rPr>
  </w:style>
  <w:style w:type="paragraph" w:styleId="32">
    <w:name w:val="Body Text 3"/>
    <w:basedOn w:val="a0"/>
    <w:link w:val="33"/>
    <w:rsid w:val="00454FD7"/>
    <w:pPr>
      <w:overflowPunct/>
      <w:autoSpaceDE/>
      <w:autoSpaceDN/>
      <w:adjustRightInd/>
      <w:spacing w:after="0"/>
      <w:jc w:val="center"/>
      <w:textAlignment w:val="auto"/>
    </w:pPr>
    <w:rPr>
      <w:b/>
      <w:bCs/>
      <w:kern w:val="0"/>
      <w:sz w:val="28"/>
      <w:szCs w:val="28"/>
    </w:rPr>
  </w:style>
  <w:style w:type="character" w:customStyle="1" w:styleId="33">
    <w:name w:val="Основной текст 3 Знак"/>
    <w:basedOn w:val="a1"/>
    <w:link w:val="32"/>
    <w:rsid w:val="00454FD7"/>
    <w:rPr>
      <w:rFonts w:ascii="Times New Roman" w:eastAsia="Times New Roman" w:hAnsi="Times New Roman" w:cs="Times New Roman"/>
      <w:b/>
      <w:bCs/>
      <w:sz w:val="28"/>
      <w:szCs w:val="28"/>
      <w:lang w:eastAsia="ru-RU"/>
    </w:rPr>
  </w:style>
  <w:style w:type="paragraph" w:customStyle="1" w:styleId="1f2">
    <w:name w:val="Знак1 Знак Знак"/>
    <w:basedOn w:val="a0"/>
    <w:rsid w:val="00454FD7"/>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fffa">
    <w:name w:val="Знак Знак"/>
    <w:basedOn w:val="a0"/>
    <w:rsid w:val="00454FD7"/>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font5">
    <w:name w:val="font5"/>
    <w:basedOn w:val="a0"/>
    <w:rsid w:val="00454FD7"/>
    <w:pPr>
      <w:overflowPunct/>
      <w:autoSpaceDE/>
      <w:autoSpaceDN/>
      <w:adjustRightInd/>
      <w:spacing w:before="100" w:beforeAutospacing="1" w:after="100" w:afterAutospacing="1"/>
      <w:textAlignment w:val="auto"/>
    </w:pPr>
    <w:rPr>
      <w:b/>
      <w:bCs/>
      <w:color w:val="000000"/>
      <w:kern w:val="0"/>
      <w:sz w:val="20"/>
      <w:szCs w:val="20"/>
    </w:rPr>
  </w:style>
  <w:style w:type="paragraph" w:customStyle="1" w:styleId="xl170">
    <w:name w:val="xl170"/>
    <w:basedOn w:val="a0"/>
    <w:rsid w:val="00454FD7"/>
    <w:pPr>
      <w:pBdr>
        <w:left w:val="single" w:sz="8" w:space="0" w:color="auto"/>
      </w:pBdr>
      <w:overflowPunct/>
      <w:autoSpaceDE/>
      <w:autoSpaceDN/>
      <w:adjustRightInd/>
      <w:spacing w:before="100" w:beforeAutospacing="1" w:after="100" w:afterAutospacing="1"/>
      <w:textAlignment w:val="auto"/>
    </w:pPr>
    <w:rPr>
      <w:b/>
      <w:bCs/>
      <w:color w:val="000000"/>
      <w:kern w:val="0"/>
    </w:rPr>
  </w:style>
  <w:style w:type="paragraph" w:customStyle="1" w:styleId="xl171">
    <w:name w:val="xl171"/>
    <w:basedOn w:val="a0"/>
    <w:rsid w:val="00454FD7"/>
    <w:pPr>
      <w:pBdr>
        <w:left w:val="single" w:sz="8" w:space="0" w:color="auto"/>
      </w:pBdr>
      <w:overflowPunct/>
      <w:autoSpaceDE/>
      <w:autoSpaceDN/>
      <w:adjustRightInd/>
      <w:spacing w:before="100" w:beforeAutospacing="1" w:after="100" w:afterAutospacing="1"/>
      <w:textAlignment w:val="auto"/>
    </w:pPr>
    <w:rPr>
      <w:kern w:val="0"/>
    </w:rPr>
  </w:style>
  <w:style w:type="paragraph" w:customStyle="1" w:styleId="xl172">
    <w:name w:val="xl172"/>
    <w:basedOn w:val="a0"/>
    <w:rsid w:val="00454FD7"/>
    <w:pPr>
      <w:pBdr>
        <w:top w:val="single" w:sz="4" w:space="0" w:color="auto"/>
        <w:left w:val="single" w:sz="8" w:space="0" w:color="auto"/>
        <w:bottom w:val="single" w:sz="8" w:space="0" w:color="auto"/>
      </w:pBdr>
      <w:overflowPunct/>
      <w:autoSpaceDE/>
      <w:autoSpaceDN/>
      <w:adjustRightInd/>
      <w:spacing w:before="100" w:beforeAutospacing="1" w:after="100" w:afterAutospacing="1"/>
      <w:textAlignment w:val="auto"/>
    </w:pPr>
    <w:rPr>
      <w:kern w:val="0"/>
    </w:rPr>
  </w:style>
  <w:style w:type="paragraph" w:customStyle="1" w:styleId="xl173">
    <w:name w:val="xl173"/>
    <w:basedOn w:val="a0"/>
    <w:rsid w:val="00454FD7"/>
    <w:pPr>
      <w:pBdr>
        <w:top w:val="single" w:sz="4" w:space="0" w:color="auto"/>
        <w:left w:val="single" w:sz="8"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sz w:val="28"/>
      <w:szCs w:val="28"/>
    </w:rPr>
  </w:style>
  <w:style w:type="paragraph" w:customStyle="1" w:styleId="xl174">
    <w:name w:val="xl174"/>
    <w:basedOn w:val="a0"/>
    <w:rsid w:val="00454FD7"/>
    <w:pPr>
      <w:pBdr>
        <w:top w:val="single" w:sz="4" w:space="0" w:color="auto"/>
        <w:left w:val="single" w:sz="8" w:space="0" w:color="auto"/>
        <w:bottom w:val="single" w:sz="4"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175">
    <w:name w:val="xl175"/>
    <w:basedOn w:val="a0"/>
    <w:rsid w:val="00454FD7"/>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i/>
      <w:iCs/>
      <w:color w:val="000000"/>
      <w:kern w:val="0"/>
    </w:rPr>
  </w:style>
  <w:style w:type="paragraph" w:customStyle="1" w:styleId="xl176">
    <w:name w:val="xl176"/>
    <w:basedOn w:val="a0"/>
    <w:rsid w:val="00454FD7"/>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177">
    <w:name w:val="xl177"/>
    <w:basedOn w:val="a0"/>
    <w:rsid w:val="00454FD7"/>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kern w:val="0"/>
    </w:rPr>
  </w:style>
  <w:style w:type="paragraph" w:customStyle="1" w:styleId="xl178">
    <w:name w:val="xl178"/>
    <w:basedOn w:val="a0"/>
    <w:rsid w:val="00454FD7"/>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b/>
      <w:bCs/>
      <w:kern w:val="0"/>
    </w:rPr>
  </w:style>
  <w:style w:type="paragraph" w:customStyle="1" w:styleId="xl179">
    <w:name w:val="xl179"/>
    <w:basedOn w:val="a0"/>
    <w:rsid w:val="00454FD7"/>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180">
    <w:name w:val="xl180"/>
    <w:basedOn w:val="a0"/>
    <w:rsid w:val="00454FD7"/>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181">
    <w:name w:val="xl181"/>
    <w:basedOn w:val="a0"/>
    <w:rsid w:val="00454FD7"/>
    <w:pPr>
      <w:pBdr>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182">
    <w:name w:val="xl182"/>
    <w:basedOn w:val="a0"/>
    <w:rsid w:val="00454FD7"/>
    <w:pPr>
      <w:pBdr>
        <w:top w:val="single" w:sz="4" w:space="0" w:color="auto"/>
        <w:left w:val="single" w:sz="8" w:space="0" w:color="auto"/>
      </w:pBdr>
      <w:overflowPunct/>
      <w:autoSpaceDE/>
      <w:autoSpaceDN/>
      <w:adjustRightInd/>
      <w:spacing w:before="100" w:beforeAutospacing="1" w:after="100" w:afterAutospacing="1"/>
      <w:textAlignment w:val="auto"/>
    </w:pPr>
    <w:rPr>
      <w:b/>
      <w:bCs/>
      <w:kern w:val="0"/>
    </w:rPr>
  </w:style>
  <w:style w:type="paragraph" w:customStyle="1" w:styleId="xl183">
    <w:name w:val="xl183"/>
    <w:basedOn w:val="a0"/>
    <w:rsid w:val="00454FD7"/>
    <w:pPr>
      <w:pBdr>
        <w:top w:val="single" w:sz="4" w:space="0" w:color="auto"/>
        <w:left w:val="single" w:sz="8" w:space="0" w:color="auto"/>
      </w:pBdr>
      <w:overflowPunct/>
      <w:autoSpaceDE/>
      <w:autoSpaceDN/>
      <w:adjustRightInd/>
      <w:spacing w:before="100" w:beforeAutospacing="1" w:after="100" w:afterAutospacing="1"/>
      <w:textAlignment w:val="auto"/>
    </w:pPr>
    <w:rPr>
      <w:kern w:val="0"/>
    </w:rPr>
  </w:style>
  <w:style w:type="paragraph" w:customStyle="1" w:styleId="xl184">
    <w:name w:val="xl184"/>
    <w:basedOn w:val="a0"/>
    <w:rsid w:val="00454FD7"/>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185">
    <w:name w:val="xl185"/>
    <w:basedOn w:val="a0"/>
    <w:rsid w:val="00454FD7"/>
    <w:pPr>
      <w:pBdr>
        <w:left w:val="single" w:sz="8" w:space="0" w:color="auto"/>
      </w:pBdr>
      <w:overflowPunct/>
      <w:autoSpaceDE/>
      <w:autoSpaceDN/>
      <w:adjustRightInd/>
      <w:spacing w:before="100" w:beforeAutospacing="1" w:after="100" w:afterAutospacing="1"/>
      <w:textAlignment w:val="auto"/>
    </w:pPr>
    <w:rPr>
      <w:color w:val="000000"/>
      <w:kern w:val="0"/>
    </w:rPr>
  </w:style>
  <w:style w:type="paragraph" w:customStyle="1" w:styleId="xl186">
    <w:name w:val="xl186"/>
    <w:basedOn w:val="a0"/>
    <w:rsid w:val="00454FD7"/>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color w:val="000000"/>
      <w:kern w:val="0"/>
      <w:sz w:val="18"/>
      <w:szCs w:val="18"/>
    </w:rPr>
  </w:style>
  <w:style w:type="paragraph" w:customStyle="1" w:styleId="xl187">
    <w:name w:val="xl187"/>
    <w:basedOn w:val="a0"/>
    <w:rsid w:val="00454FD7"/>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top"/>
    </w:pPr>
    <w:rPr>
      <w:kern w:val="0"/>
      <w:sz w:val="22"/>
      <w:szCs w:val="22"/>
    </w:rPr>
  </w:style>
  <w:style w:type="paragraph" w:customStyle="1" w:styleId="xl188">
    <w:name w:val="xl188"/>
    <w:basedOn w:val="a0"/>
    <w:rsid w:val="00454FD7"/>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i/>
      <w:iCs/>
      <w:color w:val="000000"/>
      <w:kern w:val="0"/>
      <w:sz w:val="22"/>
      <w:szCs w:val="22"/>
    </w:rPr>
  </w:style>
  <w:style w:type="paragraph" w:customStyle="1" w:styleId="xl189">
    <w:name w:val="xl189"/>
    <w:basedOn w:val="a0"/>
    <w:rsid w:val="00454FD7"/>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190">
    <w:name w:val="xl190"/>
    <w:basedOn w:val="a0"/>
    <w:rsid w:val="00454FD7"/>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191">
    <w:name w:val="xl191"/>
    <w:basedOn w:val="a0"/>
    <w:rsid w:val="00454FD7"/>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192">
    <w:name w:val="xl192"/>
    <w:basedOn w:val="a0"/>
    <w:rsid w:val="00454FD7"/>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93">
    <w:name w:val="xl193"/>
    <w:basedOn w:val="a0"/>
    <w:rsid w:val="00454FD7"/>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94">
    <w:name w:val="xl194"/>
    <w:basedOn w:val="a0"/>
    <w:rsid w:val="00454FD7"/>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color w:val="000000"/>
      <w:kern w:val="0"/>
      <w:sz w:val="22"/>
      <w:szCs w:val="22"/>
    </w:rPr>
  </w:style>
  <w:style w:type="paragraph" w:customStyle="1" w:styleId="xl195">
    <w:name w:val="xl195"/>
    <w:basedOn w:val="a0"/>
    <w:rsid w:val="00454FD7"/>
    <w:pPr>
      <w:pBdr>
        <w:left w:val="single" w:sz="8" w:space="0" w:color="auto"/>
        <w:bottom w:val="single" w:sz="4" w:space="0" w:color="auto"/>
      </w:pBdr>
      <w:overflowPunct/>
      <w:autoSpaceDE/>
      <w:autoSpaceDN/>
      <w:adjustRightInd/>
      <w:spacing w:before="100" w:beforeAutospacing="1" w:after="100" w:afterAutospacing="1"/>
      <w:textAlignment w:val="auto"/>
    </w:pPr>
    <w:rPr>
      <w:b/>
      <w:bCs/>
      <w:color w:val="000000"/>
      <w:kern w:val="0"/>
    </w:rPr>
  </w:style>
  <w:style w:type="paragraph" w:customStyle="1" w:styleId="xl196">
    <w:name w:val="xl196"/>
    <w:basedOn w:val="a0"/>
    <w:rsid w:val="00454FD7"/>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197">
    <w:name w:val="xl197"/>
    <w:basedOn w:val="a0"/>
    <w:rsid w:val="00454FD7"/>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198">
    <w:name w:val="xl198"/>
    <w:basedOn w:val="a0"/>
    <w:rsid w:val="00454FD7"/>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199">
    <w:name w:val="xl199"/>
    <w:basedOn w:val="a0"/>
    <w:rsid w:val="00454FD7"/>
    <w:pPr>
      <w:pBdr>
        <w:left w:val="single" w:sz="8" w:space="0" w:color="auto"/>
        <w:bottom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200">
    <w:name w:val="xl200"/>
    <w:basedOn w:val="a0"/>
    <w:rsid w:val="00454FD7"/>
    <w:pPr>
      <w:pBdr>
        <w:left w:val="single" w:sz="8" w:space="0" w:color="auto"/>
      </w:pBdr>
      <w:overflowPunct/>
      <w:autoSpaceDE/>
      <w:autoSpaceDN/>
      <w:adjustRightInd/>
      <w:spacing w:before="100" w:beforeAutospacing="1" w:after="100" w:afterAutospacing="1"/>
      <w:textAlignment w:val="top"/>
    </w:pPr>
    <w:rPr>
      <w:b/>
      <w:bCs/>
      <w:kern w:val="0"/>
    </w:rPr>
  </w:style>
  <w:style w:type="paragraph" w:customStyle="1" w:styleId="xl201">
    <w:name w:val="xl201"/>
    <w:basedOn w:val="a0"/>
    <w:rsid w:val="00454FD7"/>
    <w:pPr>
      <w:pBdr>
        <w:top w:val="single" w:sz="4" w:space="0" w:color="auto"/>
        <w:left w:val="single" w:sz="8" w:space="0" w:color="auto"/>
      </w:pBdr>
      <w:overflowPunct/>
      <w:autoSpaceDE/>
      <w:autoSpaceDN/>
      <w:adjustRightInd/>
      <w:spacing w:before="100" w:beforeAutospacing="1" w:after="100" w:afterAutospacing="1"/>
      <w:textAlignment w:val="auto"/>
    </w:pPr>
    <w:rPr>
      <w:kern w:val="0"/>
    </w:rPr>
  </w:style>
  <w:style w:type="paragraph" w:customStyle="1" w:styleId="xl202">
    <w:name w:val="xl202"/>
    <w:basedOn w:val="a0"/>
    <w:rsid w:val="00454FD7"/>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203">
    <w:name w:val="xl203"/>
    <w:basedOn w:val="a0"/>
    <w:rsid w:val="00454FD7"/>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04">
    <w:name w:val="xl204"/>
    <w:basedOn w:val="a0"/>
    <w:rsid w:val="00454FD7"/>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205">
    <w:name w:val="xl205"/>
    <w:basedOn w:val="a0"/>
    <w:rsid w:val="00454FD7"/>
    <w:pPr>
      <w:pBdr>
        <w:top w:val="single" w:sz="8" w:space="0" w:color="auto"/>
        <w:bottom w:val="single" w:sz="8" w:space="0" w:color="auto"/>
      </w:pBdr>
      <w:overflowPunct/>
      <w:autoSpaceDE/>
      <w:autoSpaceDN/>
      <w:adjustRightInd/>
      <w:spacing w:before="100" w:beforeAutospacing="1" w:after="100" w:afterAutospacing="1"/>
      <w:jc w:val="center"/>
      <w:textAlignment w:val="auto"/>
    </w:pPr>
    <w:rPr>
      <w:b/>
      <w:bCs/>
      <w:kern w:val="0"/>
    </w:rPr>
  </w:style>
  <w:style w:type="paragraph" w:customStyle="1" w:styleId="xl206">
    <w:name w:val="xl206"/>
    <w:basedOn w:val="a0"/>
    <w:rsid w:val="00454FD7"/>
    <w:pPr>
      <w:pBdr>
        <w:top w:val="single" w:sz="4" w:space="0" w:color="auto"/>
        <w:left w:val="single" w:sz="8" w:space="0" w:color="auto"/>
      </w:pBdr>
      <w:overflowPunct/>
      <w:autoSpaceDE/>
      <w:autoSpaceDN/>
      <w:adjustRightInd/>
      <w:spacing w:before="100" w:beforeAutospacing="1" w:after="100" w:afterAutospacing="1"/>
      <w:textAlignment w:val="auto"/>
    </w:pPr>
    <w:rPr>
      <w:color w:val="000000"/>
      <w:kern w:val="0"/>
    </w:rPr>
  </w:style>
  <w:style w:type="paragraph" w:customStyle="1" w:styleId="xl207">
    <w:name w:val="xl207"/>
    <w:basedOn w:val="a0"/>
    <w:rsid w:val="00454FD7"/>
    <w:pPr>
      <w:pBdr>
        <w:left w:val="single" w:sz="8" w:space="0" w:color="auto"/>
        <w:bottom w:val="single" w:sz="4" w:space="0" w:color="auto"/>
      </w:pBdr>
      <w:overflowPunct/>
      <w:autoSpaceDE/>
      <w:autoSpaceDN/>
      <w:adjustRightInd/>
      <w:spacing w:before="100" w:beforeAutospacing="1" w:after="100" w:afterAutospacing="1"/>
      <w:textAlignment w:val="auto"/>
    </w:pPr>
    <w:rPr>
      <w:color w:val="000000"/>
      <w:kern w:val="0"/>
    </w:rPr>
  </w:style>
  <w:style w:type="paragraph" w:customStyle="1" w:styleId="xl208">
    <w:name w:val="xl208"/>
    <w:basedOn w:val="a0"/>
    <w:rsid w:val="00454FD7"/>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09">
    <w:name w:val="xl209"/>
    <w:basedOn w:val="a0"/>
    <w:rsid w:val="00454FD7"/>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i/>
      <w:iCs/>
      <w:color w:val="000000"/>
      <w:kern w:val="0"/>
    </w:rPr>
  </w:style>
  <w:style w:type="paragraph" w:customStyle="1" w:styleId="xl210">
    <w:name w:val="xl210"/>
    <w:basedOn w:val="a0"/>
    <w:rsid w:val="00454FD7"/>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11">
    <w:name w:val="xl211"/>
    <w:basedOn w:val="a0"/>
    <w:rsid w:val="00454FD7"/>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212">
    <w:name w:val="xl212"/>
    <w:basedOn w:val="a0"/>
    <w:rsid w:val="00454FD7"/>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13">
    <w:name w:val="xl213"/>
    <w:basedOn w:val="a0"/>
    <w:rsid w:val="00454FD7"/>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214">
    <w:name w:val="xl214"/>
    <w:basedOn w:val="a0"/>
    <w:rsid w:val="00454FD7"/>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i/>
      <w:iCs/>
      <w:kern w:val="0"/>
    </w:rPr>
  </w:style>
  <w:style w:type="paragraph" w:customStyle="1" w:styleId="xl215">
    <w:name w:val="xl215"/>
    <w:basedOn w:val="a0"/>
    <w:rsid w:val="00454FD7"/>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i/>
      <w:iCs/>
      <w:color w:val="000000"/>
      <w:kern w:val="0"/>
    </w:rPr>
  </w:style>
  <w:style w:type="paragraph" w:customStyle="1" w:styleId="xl216">
    <w:name w:val="xl216"/>
    <w:basedOn w:val="a0"/>
    <w:rsid w:val="00454FD7"/>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217">
    <w:name w:val="xl217"/>
    <w:basedOn w:val="a0"/>
    <w:rsid w:val="00454FD7"/>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kern w:val="0"/>
      <w:sz w:val="28"/>
      <w:szCs w:val="28"/>
    </w:rPr>
  </w:style>
  <w:style w:type="paragraph" w:customStyle="1" w:styleId="xl218">
    <w:name w:val="xl218"/>
    <w:basedOn w:val="a0"/>
    <w:rsid w:val="00454FD7"/>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219">
    <w:name w:val="xl219"/>
    <w:basedOn w:val="a0"/>
    <w:rsid w:val="00454FD7"/>
    <w:pPr>
      <w:pBdr>
        <w:top w:val="single" w:sz="4" w:space="0" w:color="auto"/>
        <w:bottom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220">
    <w:name w:val="xl220"/>
    <w:basedOn w:val="a0"/>
    <w:rsid w:val="00454FD7"/>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221">
    <w:name w:val="xl221"/>
    <w:basedOn w:val="a0"/>
    <w:rsid w:val="00454FD7"/>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22">
    <w:name w:val="xl222"/>
    <w:basedOn w:val="a0"/>
    <w:rsid w:val="00454FD7"/>
    <w:pPr>
      <w:pBdr>
        <w:top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23">
    <w:name w:val="xl223"/>
    <w:basedOn w:val="a0"/>
    <w:rsid w:val="00454FD7"/>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i/>
      <w:iCs/>
      <w:color w:val="000000"/>
      <w:kern w:val="0"/>
    </w:rPr>
  </w:style>
  <w:style w:type="paragraph" w:customStyle="1" w:styleId="xl224">
    <w:name w:val="xl224"/>
    <w:basedOn w:val="a0"/>
    <w:rsid w:val="00454FD7"/>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25">
    <w:name w:val="xl225"/>
    <w:basedOn w:val="a0"/>
    <w:rsid w:val="00454FD7"/>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226">
    <w:name w:val="xl226"/>
    <w:basedOn w:val="a0"/>
    <w:rsid w:val="00454FD7"/>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27">
    <w:name w:val="xl227"/>
    <w:basedOn w:val="a0"/>
    <w:rsid w:val="00454FD7"/>
    <w:pPr>
      <w:pBdr>
        <w:top w:val="single" w:sz="4" w:space="0" w:color="auto"/>
        <w:bottom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228">
    <w:name w:val="xl228"/>
    <w:basedOn w:val="a0"/>
    <w:rsid w:val="00454FD7"/>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i/>
      <w:iCs/>
      <w:kern w:val="0"/>
    </w:rPr>
  </w:style>
  <w:style w:type="paragraph" w:customStyle="1" w:styleId="xl229">
    <w:name w:val="xl229"/>
    <w:basedOn w:val="a0"/>
    <w:rsid w:val="00454FD7"/>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30">
    <w:name w:val="xl230"/>
    <w:basedOn w:val="a0"/>
    <w:rsid w:val="00454FD7"/>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231">
    <w:name w:val="xl231"/>
    <w:basedOn w:val="a0"/>
    <w:rsid w:val="00454FD7"/>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32">
    <w:name w:val="xl232"/>
    <w:basedOn w:val="a0"/>
    <w:rsid w:val="00454FD7"/>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rPr>
  </w:style>
  <w:style w:type="paragraph" w:customStyle="1" w:styleId="xl233">
    <w:name w:val="xl233"/>
    <w:basedOn w:val="a0"/>
    <w:rsid w:val="00454FD7"/>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234">
    <w:name w:val="xl234"/>
    <w:basedOn w:val="a0"/>
    <w:rsid w:val="00454FD7"/>
    <w:pPr>
      <w:pBdr>
        <w:top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235">
    <w:name w:val="xl235"/>
    <w:basedOn w:val="a0"/>
    <w:rsid w:val="00454FD7"/>
    <w:pPr>
      <w:pBdr>
        <w:left w:val="single" w:sz="8" w:space="0" w:color="auto"/>
        <w:right w:val="single" w:sz="8" w:space="0" w:color="auto"/>
      </w:pBdr>
      <w:overflowPunct/>
      <w:autoSpaceDE/>
      <w:autoSpaceDN/>
      <w:adjustRightInd/>
      <w:spacing w:before="100" w:beforeAutospacing="1" w:after="100" w:afterAutospacing="1"/>
      <w:jc w:val="center"/>
      <w:textAlignment w:val="auto"/>
    </w:pPr>
    <w:rPr>
      <w:b/>
      <w:bCs/>
      <w:kern w:val="0"/>
      <w:sz w:val="28"/>
      <w:szCs w:val="28"/>
    </w:rPr>
  </w:style>
  <w:style w:type="paragraph" w:customStyle="1" w:styleId="xl236">
    <w:name w:val="xl236"/>
    <w:basedOn w:val="a0"/>
    <w:rsid w:val="00454FD7"/>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sz w:val="28"/>
      <w:szCs w:val="28"/>
    </w:rPr>
  </w:style>
  <w:style w:type="paragraph" w:customStyle="1" w:styleId="xl237">
    <w:name w:val="xl237"/>
    <w:basedOn w:val="a0"/>
    <w:rsid w:val="00454FD7"/>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color w:val="000000"/>
      <w:kern w:val="0"/>
      <w:sz w:val="28"/>
      <w:szCs w:val="28"/>
    </w:rPr>
  </w:style>
  <w:style w:type="paragraph" w:customStyle="1" w:styleId="xl238">
    <w:name w:val="xl238"/>
    <w:basedOn w:val="a0"/>
    <w:rsid w:val="00454FD7"/>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sz w:val="28"/>
      <w:szCs w:val="28"/>
    </w:rPr>
  </w:style>
  <w:style w:type="paragraph" w:customStyle="1" w:styleId="xl239">
    <w:name w:val="xl239"/>
    <w:basedOn w:val="a0"/>
    <w:rsid w:val="00454FD7"/>
    <w:pPr>
      <w:pBdr>
        <w:top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sz w:val="28"/>
      <w:szCs w:val="28"/>
    </w:rPr>
  </w:style>
  <w:style w:type="paragraph" w:customStyle="1" w:styleId="xl240">
    <w:name w:val="xl240"/>
    <w:basedOn w:val="a0"/>
    <w:rsid w:val="00454FD7"/>
    <w:pPr>
      <w:pBdr>
        <w:top w:val="single" w:sz="4" w:space="0" w:color="auto"/>
        <w:left w:val="single" w:sz="4" w:space="0" w:color="auto"/>
      </w:pBdr>
      <w:overflowPunct/>
      <w:autoSpaceDE/>
      <w:autoSpaceDN/>
      <w:adjustRightInd/>
      <w:spacing w:before="100" w:beforeAutospacing="1" w:after="100" w:afterAutospacing="1"/>
      <w:jc w:val="center"/>
      <w:textAlignment w:val="auto"/>
    </w:pPr>
    <w:rPr>
      <w:b/>
      <w:bCs/>
      <w:kern w:val="0"/>
      <w:sz w:val="28"/>
      <w:szCs w:val="28"/>
    </w:rPr>
  </w:style>
  <w:style w:type="paragraph" w:customStyle="1" w:styleId="xl241">
    <w:name w:val="xl241"/>
    <w:basedOn w:val="a0"/>
    <w:rsid w:val="00454FD7"/>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i/>
      <w:iCs/>
      <w:kern w:val="0"/>
    </w:rPr>
  </w:style>
  <w:style w:type="paragraph" w:customStyle="1" w:styleId="xl242">
    <w:name w:val="xl242"/>
    <w:basedOn w:val="a0"/>
    <w:rsid w:val="00454FD7"/>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i/>
      <w:iCs/>
      <w:kern w:val="0"/>
    </w:rPr>
  </w:style>
  <w:style w:type="paragraph" w:customStyle="1" w:styleId="xl243">
    <w:name w:val="xl243"/>
    <w:basedOn w:val="a0"/>
    <w:rsid w:val="00454FD7"/>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244">
    <w:name w:val="xl244"/>
    <w:basedOn w:val="a0"/>
    <w:rsid w:val="00454FD7"/>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245">
    <w:name w:val="xl245"/>
    <w:basedOn w:val="a0"/>
    <w:rsid w:val="00454FD7"/>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246">
    <w:name w:val="xl246"/>
    <w:basedOn w:val="a0"/>
    <w:rsid w:val="00454FD7"/>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247">
    <w:name w:val="xl247"/>
    <w:basedOn w:val="a0"/>
    <w:rsid w:val="00454FD7"/>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48">
    <w:name w:val="xl248"/>
    <w:basedOn w:val="a0"/>
    <w:rsid w:val="00454FD7"/>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49">
    <w:name w:val="xl249"/>
    <w:basedOn w:val="a0"/>
    <w:rsid w:val="00454FD7"/>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50">
    <w:name w:val="xl250"/>
    <w:basedOn w:val="a0"/>
    <w:rsid w:val="00454FD7"/>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51">
    <w:name w:val="xl251"/>
    <w:basedOn w:val="a0"/>
    <w:rsid w:val="00454FD7"/>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252">
    <w:name w:val="xl252"/>
    <w:basedOn w:val="a0"/>
    <w:rsid w:val="00454FD7"/>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253">
    <w:name w:val="xl253"/>
    <w:basedOn w:val="a0"/>
    <w:rsid w:val="00454FD7"/>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254">
    <w:name w:val="xl254"/>
    <w:basedOn w:val="a0"/>
    <w:rsid w:val="00454FD7"/>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255">
    <w:name w:val="xl255"/>
    <w:basedOn w:val="a0"/>
    <w:rsid w:val="00454FD7"/>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sz w:val="22"/>
      <w:szCs w:val="22"/>
    </w:rPr>
  </w:style>
  <w:style w:type="paragraph" w:customStyle="1" w:styleId="xl256">
    <w:name w:val="xl256"/>
    <w:basedOn w:val="a0"/>
    <w:rsid w:val="00454FD7"/>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color w:val="000000"/>
      <w:kern w:val="0"/>
      <w:sz w:val="22"/>
      <w:szCs w:val="22"/>
    </w:rPr>
  </w:style>
  <w:style w:type="paragraph" w:customStyle="1" w:styleId="xl257">
    <w:name w:val="xl257"/>
    <w:basedOn w:val="a0"/>
    <w:rsid w:val="00454FD7"/>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i/>
      <w:iCs/>
      <w:color w:val="000000"/>
      <w:kern w:val="0"/>
      <w:sz w:val="22"/>
      <w:szCs w:val="22"/>
    </w:rPr>
  </w:style>
  <w:style w:type="paragraph" w:customStyle="1" w:styleId="xl258">
    <w:name w:val="xl258"/>
    <w:basedOn w:val="a0"/>
    <w:rsid w:val="00454FD7"/>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i/>
      <w:iCs/>
      <w:color w:val="000000"/>
      <w:kern w:val="0"/>
      <w:sz w:val="22"/>
      <w:szCs w:val="22"/>
    </w:rPr>
  </w:style>
  <w:style w:type="paragraph" w:customStyle="1" w:styleId="xl259">
    <w:name w:val="xl259"/>
    <w:basedOn w:val="a0"/>
    <w:rsid w:val="00454FD7"/>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i/>
      <w:iCs/>
      <w:kern w:val="0"/>
      <w:sz w:val="22"/>
      <w:szCs w:val="22"/>
    </w:rPr>
  </w:style>
  <w:style w:type="paragraph" w:customStyle="1" w:styleId="xl260">
    <w:name w:val="xl260"/>
    <w:basedOn w:val="a0"/>
    <w:rsid w:val="00454FD7"/>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61">
    <w:name w:val="xl261"/>
    <w:basedOn w:val="a0"/>
    <w:rsid w:val="00454FD7"/>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262">
    <w:name w:val="xl262"/>
    <w:basedOn w:val="a0"/>
    <w:rsid w:val="00454FD7"/>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263">
    <w:name w:val="xl263"/>
    <w:basedOn w:val="a0"/>
    <w:rsid w:val="00454FD7"/>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sz w:val="22"/>
      <w:szCs w:val="22"/>
    </w:rPr>
  </w:style>
  <w:style w:type="paragraph" w:customStyle="1" w:styleId="xl264">
    <w:name w:val="xl264"/>
    <w:basedOn w:val="a0"/>
    <w:rsid w:val="00454FD7"/>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color w:val="000000"/>
      <w:kern w:val="0"/>
      <w:sz w:val="22"/>
      <w:szCs w:val="22"/>
    </w:rPr>
  </w:style>
  <w:style w:type="paragraph" w:customStyle="1" w:styleId="xl265">
    <w:name w:val="xl265"/>
    <w:basedOn w:val="a0"/>
    <w:rsid w:val="00454FD7"/>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266">
    <w:name w:val="xl266"/>
    <w:basedOn w:val="a0"/>
    <w:rsid w:val="00454FD7"/>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kern w:val="0"/>
    </w:rPr>
  </w:style>
  <w:style w:type="paragraph" w:customStyle="1" w:styleId="xl267">
    <w:name w:val="xl267"/>
    <w:basedOn w:val="a0"/>
    <w:rsid w:val="00454FD7"/>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auto"/>
    </w:pPr>
    <w:rPr>
      <w:color w:val="000000"/>
      <w:kern w:val="0"/>
    </w:rPr>
  </w:style>
  <w:style w:type="paragraph" w:customStyle="1" w:styleId="xl268">
    <w:name w:val="xl268"/>
    <w:basedOn w:val="a0"/>
    <w:rsid w:val="00454FD7"/>
    <w:pPr>
      <w:pBdr>
        <w:left w:val="single" w:sz="8"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269">
    <w:name w:val="xl269"/>
    <w:basedOn w:val="a0"/>
    <w:rsid w:val="00454FD7"/>
    <w:pPr>
      <w:pBdr>
        <w:top w:val="single" w:sz="8"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270">
    <w:name w:val="xl270"/>
    <w:basedOn w:val="a0"/>
    <w:rsid w:val="00454FD7"/>
    <w:pPr>
      <w:pBdr>
        <w:top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271">
    <w:name w:val="xl271"/>
    <w:basedOn w:val="a0"/>
    <w:rsid w:val="00454FD7"/>
    <w:pPr>
      <w:overflowPunct/>
      <w:autoSpaceDE/>
      <w:autoSpaceDN/>
      <w:adjustRightInd/>
      <w:spacing w:before="100" w:beforeAutospacing="1" w:after="100" w:afterAutospacing="1"/>
      <w:jc w:val="center"/>
      <w:textAlignment w:val="auto"/>
    </w:pPr>
    <w:rPr>
      <w:kern w:val="0"/>
    </w:rPr>
  </w:style>
  <w:style w:type="paragraph" w:customStyle="1" w:styleId="xl272">
    <w:name w:val="xl272"/>
    <w:basedOn w:val="a0"/>
    <w:rsid w:val="00454FD7"/>
    <w:pPr>
      <w:overflowPunct/>
      <w:autoSpaceDE/>
      <w:autoSpaceDN/>
      <w:adjustRightInd/>
      <w:spacing w:before="100" w:beforeAutospacing="1" w:after="100" w:afterAutospacing="1"/>
      <w:jc w:val="center"/>
      <w:textAlignment w:val="auto"/>
    </w:pPr>
    <w:rPr>
      <w:b/>
      <w:bCs/>
      <w:kern w:val="0"/>
      <w:sz w:val="28"/>
      <w:szCs w:val="28"/>
    </w:rPr>
  </w:style>
  <w:style w:type="paragraph" w:customStyle="1" w:styleId="xl273">
    <w:name w:val="xl273"/>
    <w:basedOn w:val="a0"/>
    <w:rsid w:val="00454FD7"/>
    <w:pPr>
      <w:pBdr>
        <w:top w:val="single" w:sz="4" w:space="0" w:color="auto"/>
        <w:righ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274">
    <w:name w:val="xl274"/>
    <w:basedOn w:val="a0"/>
    <w:rsid w:val="00454FD7"/>
    <w:pPr>
      <w:pBdr>
        <w:top w:val="single" w:sz="4" w:space="0" w:color="auto"/>
        <w:lef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275">
    <w:name w:val="xl275"/>
    <w:basedOn w:val="a0"/>
    <w:rsid w:val="00454FD7"/>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76">
    <w:name w:val="xl276"/>
    <w:basedOn w:val="a0"/>
    <w:rsid w:val="00454FD7"/>
    <w:pPr>
      <w:pBdr>
        <w:top w:val="single" w:sz="4" w:space="0" w:color="auto"/>
        <w:bottom w:val="single" w:sz="8" w:space="0" w:color="auto"/>
        <w:right w:val="single" w:sz="4"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77">
    <w:name w:val="xl277"/>
    <w:basedOn w:val="a0"/>
    <w:rsid w:val="00454FD7"/>
    <w:pPr>
      <w:pBdr>
        <w:top w:val="single" w:sz="4" w:space="0" w:color="auto"/>
        <w:left w:val="single" w:sz="4" w:space="0" w:color="auto"/>
        <w:bottom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78">
    <w:name w:val="xl278"/>
    <w:basedOn w:val="a0"/>
    <w:rsid w:val="00454FD7"/>
    <w:pPr>
      <w:pBdr>
        <w:top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79">
    <w:name w:val="xl279"/>
    <w:basedOn w:val="a0"/>
    <w:rsid w:val="00454FD7"/>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b/>
      <w:bCs/>
      <w:color w:val="000000"/>
      <w:kern w:val="0"/>
    </w:rPr>
  </w:style>
  <w:style w:type="paragraph" w:customStyle="1" w:styleId="xl280">
    <w:name w:val="xl280"/>
    <w:basedOn w:val="a0"/>
    <w:rsid w:val="00454FD7"/>
    <w:pPr>
      <w:pBdr>
        <w:bottom w:val="single" w:sz="4" w:space="0" w:color="auto"/>
      </w:pBdr>
      <w:overflowPunct/>
      <w:autoSpaceDE/>
      <w:autoSpaceDN/>
      <w:adjustRightInd/>
      <w:spacing w:before="100" w:beforeAutospacing="1" w:after="100" w:afterAutospacing="1"/>
      <w:textAlignment w:val="auto"/>
    </w:pPr>
    <w:rPr>
      <w:b/>
      <w:bCs/>
      <w:color w:val="000000"/>
      <w:kern w:val="0"/>
    </w:rPr>
  </w:style>
  <w:style w:type="paragraph" w:customStyle="1" w:styleId="xl281">
    <w:name w:val="xl281"/>
    <w:basedOn w:val="a0"/>
    <w:rsid w:val="00454FD7"/>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82">
    <w:name w:val="xl282"/>
    <w:basedOn w:val="a0"/>
    <w:rsid w:val="00454FD7"/>
    <w:pPr>
      <w:pBdr>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83">
    <w:name w:val="xl283"/>
    <w:basedOn w:val="a0"/>
    <w:rsid w:val="00454FD7"/>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rPr>
  </w:style>
  <w:style w:type="paragraph" w:customStyle="1" w:styleId="xl284">
    <w:name w:val="xl284"/>
    <w:basedOn w:val="a0"/>
    <w:rsid w:val="00454FD7"/>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kern w:val="0"/>
    </w:rPr>
  </w:style>
  <w:style w:type="paragraph" w:customStyle="1" w:styleId="xl285">
    <w:name w:val="xl285"/>
    <w:basedOn w:val="a0"/>
    <w:rsid w:val="00454FD7"/>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color w:val="000000"/>
      <w:kern w:val="0"/>
    </w:rPr>
  </w:style>
  <w:style w:type="paragraph" w:customStyle="1" w:styleId="xl286">
    <w:name w:val="xl286"/>
    <w:basedOn w:val="a0"/>
    <w:rsid w:val="00454FD7"/>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kern w:val="0"/>
    </w:rPr>
  </w:style>
  <w:style w:type="paragraph" w:customStyle="1" w:styleId="xl287">
    <w:name w:val="xl287"/>
    <w:basedOn w:val="a0"/>
    <w:rsid w:val="00454FD7"/>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b/>
      <w:bCs/>
      <w:color w:val="000000"/>
      <w:kern w:val="0"/>
    </w:rPr>
  </w:style>
  <w:style w:type="paragraph" w:customStyle="1" w:styleId="xl288">
    <w:name w:val="xl288"/>
    <w:basedOn w:val="a0"/>
    <w:rsid w:val="00454FD7"/>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rPr>
  </w:style>
  <w:style w:type="paragraph" w:customStyle="1" w:styleId="xl289">
    <w:name w:val="xl289"/>
    <w:basedOn w:val="a0"/>
    <w:rsid w:val="00454FD7"/>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auto"/>
    </w:pPr>
    <w:rPr>
      <w:kern w:val="0"/>
    </w:rPr>
  </w:style>
  <w:style w:type="paragraph" w:customStyle="1" w:styleId="xl290">
    <w:name w:val="xl290"/>
    <w:basedOn w:val="a0"/>
    <w:rsid w:val="00454FD7"/>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b/>
      <w:bCs/>
      <w:kern w:val="0"/>
    </w:rPr>
  </w:style>
  <w:style w:type="paragraph" w:customStyle="1" w:styleId="xl291">
    <w:name w:val="xl291"/>
    <w:basedOn w:val="a0"/>
    <w:rsid w:val="00454FD7"/>
    <w:pPr>
      <w:pBdr>
        <w:bottom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292">
    <w:name w:val="xl292"/>
    <w:basedOn w:val="a0"/>
    <w:rsid w:val="00454FD7"/>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top"/>
    </w:pPr>
    <w:rPr>
      <w:b/>
      <w:bCs/>
      <w:kern w:val="0"/>
    </w:rPr>
  </w:style>
  <w:style w:type="paragraph" w:customStyle="1" w:styleId="xl293">
    <w:name w:val="xl293"/>
    <w:basedOn w:val="a0"/>
    <w:rsid w:val="00454FD7"/>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color w:val="000000"/>
      <w:kern w:val="0"/>
    </w:rPr>
  </w:style>
  <w:style w:type="paragraph" w:customStyle="1" w:styleId="xl294">
    <w:name w:val="xl294"/>
    <w:basedOn w:val="a0"/>
    <w:rsid w:val="00454FD7"/>
    <w:pPr>
      <w:pBdr>
        <w:bottom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295">
    <w:name w:val="xl295"/>
    <w:basedOn w:val="a0"/>
    <w:rsid w:val="00454FD7"/>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i/>
      <w:iCs/>
      <w:color w:val="000000"/>
      <w:kern w:val="0"/>
      <w:sz w:val="22"/>
      <w:szCs w:val="22"/>
    </w:rPr>
  </w:style>
  <w:style w:type="paragraph" w:customStyle="1" w:styleId="xl296">
    <w:name w:val="xl296"/>
    <w:basedOn w:val="a0"/>
    <w:rsid w:val="00454FD7"/>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97">
    <w:name w:val="xl297"/>
    <w:basedOn w:val="a0"/>
    <w:rsid w:val="00454FD7"/>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i/>
      <w:iCs/>
      <w:kern w:val="0"/>
      <w:sz w:val="22"/>
      <w:szCs w:val="22"/>
    </w:rPr>
  </w:style>
  <w:style w:type="paragraph" w:customStyle="1" w:styleId="xl298">
    <w:name w:val="xl298"/>
    <w:basedOn w:val="a0"/>
    <w:rsid w:val="00454FD7"/>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color w:val="000000"/>
      <w:kern w:val="0"/>
      <w:sz w:val="28"/>
      <w:szCs w:val="28"/>
    </w:rPr>
  </w:style>
  <w:style w:type="paragraph" w:customStyle="1" w:styleId="xl299">
    <w:name w:val="xl299"/>
    <w:basedOn w:val="a0"/>
    <w:rsid w:val="00454FD7"/>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300">
    <w:name w:val="xl300"/>
    <w:basedOn w:val="a0"/>
    <w:rsid w:val="00454FD7"/>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kern w:val="0"/>
      <w:sz w:val="28"/>
      <w:szCs w:val="28"/>
    </w:rPr>
  </w:style>
  <w:style w:type="paragraph" w:customStyle="1" w:styleId="xl301">
    <w:name w:val="xl301"/>
    <w:basedOn w:val="a0"/>
    <w:rsid w:val="00454FD7"/>
    <w:pPr>
      <w:pBdr>
        <w:right w:val="single" w:sz="8" w:space="0" w:color="auto"/>
      </w:pBdr>
      <w:overflowPunct/>
      <w:autoSpaceDE/>
      <w:autoSpaceDN/>
      <w:adjustRightInd/>
      <w:spacing w:before="100" w:beforeAutospacing="1" w:after="100" w:afterAutospacing="1"/>
      <w:jc w:val="center"/>
      <w:textAlignment w:val="auto"/>
    </w:pPr>
    <w:rPr>
      <w:b/>
      <w:bCs/>
      <w:kern w:val="0"/>
      <w:sz w:val="28"/>
      <w:szCs w:val="28"/>
    </w:rPr>
  </w:style>
  <w:style w:type="paragraph" w:customStyle="1" w:styleId="xl302">
    <w:name w:val="xl302"/>
    <w:basedOn w:val="a0"/>
    <w:rsid w:val="00454FD7"/>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i/>
      <w:iCs/>
      <w:kern w:val="0"/>
      <w:sz w:val="22"/>
      <w:szCs w:val="22"/>
    </w:rPr>
  </w:style>
  <w:style w:type="paragraph" w:customStyle="1" w:styleId="xl303">
    <w:name w:val="xl303"/>
    <w:basedOn w:val="a0"/>
    <w:rsid w:val="00454FD7"/>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304">
    <w:name w:val="xl304"/>
    <w:basedOn w:val="a0"/>
    <w:rsid w:val="00454FD7"/>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305">
    <w:name w:val="xl305"/>
    <w:basedOn w:val="a0"/>
    <w:rsid w:val="00454FD7"/>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306">
    <w:name w:val="xl306"/>
    <w:basedOn w:val="a0"/>
    <w:rsid w:val="00454FD7"/>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sz w:val="28"/>
      <w:szCs w:val="28"/>
    </w:rPr>
  </w:style>
  <w:style w:type="paragraph" w:customStyle="1" w:styleId="xl307">
    <w:name w:val="xl307"/>
    <w:basedOn w:val="a0"/>
    <w:rsid w:val="00454FD7"/>
    <w:pPr>
      <w:pBdr>
        <w:top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308">
    <w:name w:val="xl308"/>
    <w:basedOn w:val="a0"/>
    <w:rsid w:val="00454FD7"/>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309">
    <w:name w:val="xl309"/>
    <w:basedOn w:val="a0"/>
    <w:rsid w:val="00454FD7"/>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310">
    <w:name w:val="xl310"/>
    <w:basedOn w:val="a0"/>
    <w:rsid w:val="00454FD7"/>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311">
    <w:name w:val="xl311"/>
    <w:basedOn w:val="a0"/>
    <w:rsid w:val="00454FD7"/>
    <w:pPr>
      <w:pBdr>
        <w:top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312">
    <w:name w:val="xl312"/>
    <w:basedOn w:val="a0"/>
    <w:rsid w:val="00454FD7"/>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313">
    <w:name w:val="xl313"/>
    <w:basedOn w:val="a0"/>
    <w:rsid w:val="00454FD7"/>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314">
    <w:name w:val="xl314"/>
    <w:basedOn w:val="a0"/>
    <w:rsid w:val="00454FD7"/>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315">
    <w:name w:val="xl315"/>
    <w:basedOn w:val="a0"/>
    <w:rsid w:val="00454FD7"/>
    <w:pPr>
      <w:pBdr>
        <w:top w:val="single" w:sz="4" w:space="0" w:color="auto"/>
        <w:bottom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316">
    <w:name w:val="xl316"/>
    <w:basedOn w:val="a0"/>
    <w:rsid w:val="00454FD7"/>
    <w:pPr>
      <w:pBdr>
        <w:top w:val="single" w:sz="4" w:space="0" w:color="auto"/>
        <w:bottom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317">
    <w:name w:val="xl317"/>
    <w:basedOn w:val="a0"/>
    <w:rsid w:val="00454FD7"/>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textAlignment w:val="center"/>
    </w:pPr>
    <w:rPr>
      <w:b/>
      <w:bCs/>
      <w:kern w:val="0"/>
      <w:sz w:val="22"/>
      <w:szCs w:val="22"/>
    </w:rPr>
  </w:style>
  <w:style w:type="paragraph" w:customStyle="1" w:styleId="xl318">
    <w:name w:val="xl318"/>
    <w:basedOn w:val="a0"/>
    <w:rsid w:val="00454FD7"/>
    <w:pPr>
      <w:pBdr>
        <w:top w:val="single" w:sz="4" w:space="0" w:color="auto"/>
        <w:bottom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319">
    <w:name w:val="xl319"/>
    <w:basedOn w:val="a0"/>
    <w:rsid w:val="00454FD7"/>
    <w:pPr>
      <w:pBdr>
        <w:top w:val="single" w:sz="4" w:space="0" w:color="auto"/>
        <w:bottom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320">
    <w:name w:val="xl320"/>
    <w:basedOn w:val="a0"/>
    <w:rsid w:val="00454FD7"/>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321">
    <w:name w:val="xl321"/>
    <w:basedOn w:val="a0"/>
    <w:rsid w:val="00454FD7"/>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322">
    <w:name w:val="xl322"/>
    <w:basedOn w:val="a0"/>
    <w:rsid w:val="00454FD7"/>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323">
    <w:name w:val="xl323"/>
    <w:basedOn w:val="a0"/>
    <w:rsid w:val="00454FD7"/>
    <w:pPr>
      <w:pBdr>
        <w:top w:val="single" w:sz="4" w:space="0" w:color="auto"/>
        <w:bottom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324">
    <w:name w:val="xl324"/>
    <w:basedOn w:val="a0"/>
    <w:rsid w:val="00454FD7"/>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325">
    <w:name w:val="xl325"/>
    <w:basedOn w:val="a0"/>
    <w:rsid w:val="00454FD7"/>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326">
    <w:name w:val="xl326"/>
    <w:basedOn w:val="a0"/>
    <w:rsid w:val="00454FD7"/>
    <w:pPr>
      <w:pBdr>
        <w:top w:val="single" w:sz="8" w:space="0" w:color="auto"/>
        <w:bottom w:val="single" w:sz="8" w:space="0" w:color="auto"/>
      </w:pBdr>
      <w:overflowPunct/>
      <w:autoSpaceDE/>
      <w:autoSpaceDN/>
      <w:adjustRightInd/>
      <w:spacing w:before="100" w:beforeAutospacing="1" w:after="100" w:afterAutospacing="1"/>
      <w:jc w:val="center"/>
      <w:textAlignment w:val="auto"/>
    </w:pPr>
    <w:rPr>
      <w:b/>
      <w:bCs/>
      <w:kern w:val="0"/>
    </w:rPr>
  </w:style>
  <w:style w:type="paragraph" w:customStyle="1" w:styleId="Default">
    <w:name w:val="Default"/>
    <w:rsid w:val="00454FD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msonormal0">
    <w:name w:val="msonormal"/>
    <w:basedOn w:val="a0"/>
    <w:rsid w:val="00454FD7"/>
    <w:pPr>
      <w:overflowPunct/>
      <w:autoSpaceDE/>
      <w:autoSpaceDN/>
      <w:adjustRightInd/>
      <w:spacing w:before="100" w:beforeAutospacing="1" w:after="100" w:afterAutospacing="1"/>
      <w:textAlignment w:val="auto"/>
    </w:pPr>
    <w:rPr>
      <w:kern w:val="0"/>
    </w:rPr>
  </w:style>
  <w:style w:type="numbering" w:customStyle="1" w:styleId="1f3">
    <w:name w:val="Нет списка1"/>
    <w:next w:val="a3"/>
    <w:uiPriority w:val="99"/>
    <w:semiHidden/>
    <w:unhideWhenUsed/>
    <w:rsid w:val="00454FD7"/>
  </w:style>
  <w:style w:type="numbering" w:customStyle="1" w:styleId="111">
    <w:name w:val="Нет списка11"/>
    <w:next w:val="a3"/>
    <w:uiPriority w:val="99"/>
    <w:semiHidden/>
    <w:rsid w:val="00454FD7"/>
  </w:style>
  <w:style w:type="paragraph" w:customStyle="1" w:styleId="1f4">
    <w:name w:val="Основной текст с отступом1"/>
    <w:basedOn w:val="a0"/>
    <w:rsid w:val="00454FD7"/>
    <w:pPr>
      <w:overflowPunct/>
      <w:adjustRightInd/>
      <w:spacing w:after="0"/>
      <w:ind w:firstLine="567"/>
      <w:jc w:val="both"/>
      <w:textAlignment w:val="auto"/>
    </w:pPr>
    <w:rPr>
      <w:kern w:val="0"/>
    </w:rPr>
  </w:style>
  <w:style w:type="table" w:customStyle="1" w:styleId="1f5">
    <w:name w:val="Сетка таблицы1"/>
    <w:basedOn w:val="a2"/>
    <w:next w:val="a8"/>
    <w:rsid w:val="00454FD7"/>
    <w:pPr>
      <w:overflowPunct w:val="0"/>
      <w:autoSpaceDE w:val="0"/>
      <w:autoSpaceDN w:val="0"/>
      <w:adjustRightInd w:val="0"/>
      <w:spacing w:after="120" w:line="240" w:lineRule="auto"/>
      <w:textAlignment w:val="baseline"/>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a">
    <w:name w:val="Знак Знак2 Знак"/>
    <w:basedOn w:val="a0"/>
    <w:rsid w:val="00454FD7"/>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41">
    <w:name w:val="Знак14"/>
    <w:basedOn w:val="a0"/>
    <w:rsid w:val="00454FD7"/>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character" w:customStyle="1" w:styleId="1f6">
    <w:name w:val="Заголовок Знак1"/>
    <w:rsid w:val="00454FD7"/>
    <w:rPr>
      <w:rFonts w:ascii="Cambria" w:hAnsi="Cambria"/>
      <w:color w:val="17365D"/>
      <w:spacing w:val="5"/>
      <w:kern w:val="28"/>
      <w:sz w:val="52"/>
      <w:szCs w:val="52"/>
    </w:rPr>
  </w:style>
  <w:style w:type="paragraph" w:customStyle="1" w:styleId="afffb">
    <w:name w:val="Знак Знак Знак Знак Знак Знак Знак Знак Знак"/>
    <w:basedOn w:val="a0"/>
    <w:rsid w:val="00454FD7"/>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f7">
    <w:name w:val="Знак1 Знак Знак Знак Знак"/>
    <w:basedOn w:val="a0"/>
    <w:rsid w:val="00454FD7"/>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72">
    <w:name w:val="Знак7 Знак Знак Знак Знак Знак Знак Знак Знак Знак"/>
    <w:basedOn w:val="a0"/>
    <w:autoRedefine/>
    <w:rsid w:val="00454FD7"/>
    <w:pPr>
      <w:overflowPunct/>
      <w:autoSpaceDE/>
      <w:autoSpaceDN/>
      <w:adjustRightInd/>
      <w:spacing w:after="160" w:line="240" w:lineRule="exact"/>
      <w:textAlignment w:val="auto"/>
    </w:pPr>
    <w:rPr>
      <w:rFonts w:eastAsia="SimSun"/>
      <w:b/>
      <w:bCs/>
      <w:kern w:val="0"/>
      <w:sz w:val="28"/>
      <w:szCs w:val="28"/>
      <w:lang w:val="en-US" w:eastAsia="en-US"/>
    </w:rPr>
  </w:style>
  <w:style w:type="paragraph" w:customStyle="1" w:styleId="2b">
    <w:name w:val="Знак Знак2"/>
    <w:basedOn w:val="a0"/>
    <w:rsid w:val="00454FD7"/>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f8">
    <w:name w:val="Знак1 Знак Знак Знак Знак Знак Знак Знак Знак Знак"/>
    <w:basedOn w:val="a0"/>
    <w:rsid w:val="00454FD7"/>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1f9">
    <w:name w:val="Знак1 Знак Знак Знак Знак Знак Знак Знак Знак"/>
    <w:basedOn w:val="a0"/>
    <w:rsid w:val="00454FD7"/>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112">
    <w:name w:val="Знак1 Знак Знак Знак Знак Знак Знак Знак Знак Знак1"/>
    <w:basedOn w:val="a0"/>
    <w:rsid w:val="00454FD7"/>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afffc">
    <w:name w:val="Знак Знак Знак"/>
    <w:basedOn w:val="a0"/>
    <w:rsid w:val="00454FD7"/>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fa">
    <w:name w:val="Знак1"/>
    <w:basedOn w:val="a0"/>
    <w:rsid w:val="00454FD7"/>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2c">
    <w:name w:val="Знак2"/>
    <w:basedOn w:val="a0"/>
    <w:rsid w:val="00454FD7"/>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fffd">
    <w:name w:val="Знак Знак Знак Знак Знак"/>
    <w:basedOn w:val="a0"/>
    <w:rsid w:val="00454FD7"/>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character" w:customStyle="1" w:styleId="afffe">
    <w:name w:val="Заголовок Знак"/>
    <w:uiPriority w:val="10"/>
    <w:rsid w:val="00454FD7"/>
    <w:rPr>
      <w:rFonts w:ascii="Calibri Light" w:eastAsia="Times New Roman" w:hAnsi="Calibri Light" w:cs="Times New Roman"/>
      <w:spacing w:val="-10"/>
      <w:kern w:val="28"/>
      <w:sz w:val="56"/>
      <w:szCs w:val="56"/>
    </w:rPr>
  </w:style>
  <w:style w:type="numbering" w:customStyle="1" w:styleId="2d">
    <w:name w:val="Нет списка2"/>
    <w:next w:val="a3"/>
    <w:uiPriority w:val="99"/>
    <w:semiHidden/>
    <w:unhideWhenUsed/>
    <w:rsid w:val="00454FD7"/>
  </w:style>
  <w:style w:type="numbering" w:customStyle="1" w:styleId="120">
    <w:name w:val="Нет списка12"/>
    <w:next w:val="a3"/>
    <w:uiPriority w:val="99"/>
    <w:semiHidden/>
    <w:rsid w:val="00454FD7"/>
  </w:style>
  <w:style w:type="table" w:customStyle="1" w:styleId="2e">
    <w:name w:val="Сетка таблицы2"/>
    <w:basedOn w:val="a2"/>
    <w:next w:val="a8"/>
    <w:rsid w:val="00454FD7"/>
    <w:pPr>
      <w:overflowPunct w:val="0"/>
      <w:autoSpaceDE w:val="0"/>
      <w:autoSpaceDN w:val="0"/>
      <w:adjustRightInd w:val="0"/>
      <w:spacing w:after="120" w:line="240" w:lineRule="auto"/>
      <w:textAlignment w:val="baseline"/>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3"/>
    <w:uiPriority w:val="99"/>
    <w:semiHidden/>
    <w:unhideWhenUsed/>
    <w:rsid w:val="00454FD7"/>
  </w:style>
  <w:style w:type="numbering" w:customStyle="1" w:styleId="130">
    <w:name w:val="Нет списка13"/>
    <w:next w:val="a3"/>
    <w:uiPriority w:val="99"/>
    <w:semiHidden/>
    <w:rsid w:val="00454FD7"/>
  </w:style>
  <w:style w:type="table" w:customStyle="1" w:styleId="35">
    <w:name w:val="Сетка таблицы3"/>
    <w:basedOn w:val="a2"/>
    <w:next w:val="a8"/>
    <w:rsid w:val="00454FD7"/>
    <w:pPr>
      <w:overflowPunct w:val="0"/>
      <w:autoSpaceDE w:val="0"/>
      <w:autoSpaceDN w:val="0"/>
      <w:adjustRightInd w:val="0"/>
      <w:spacing w:after="120" w:line="240" w:lineRule="auto"/>
      <w:textAlignment w:val="baseline"/>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0"/>
    <w:rsid w:val="00454FD7"/>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w:hAnsi="Arial" w:cs="Arial"/>
      <w:b/>
      <w:bCs/>
      <w:color w:val="000000"/>
      <w:kern w:val="0"/>
    </w:rPr>
  </w:style>
  <w:style w:type="paragraph" w:customStyle="1" w:styleId="xl64">
    <w:name w:val="xl64"/>
    <w:basedOn w:val="a0"/>
    <w:rsid w:val="00454FD7"/>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w:hAnsi="Arial" w:cs="Arial"/>
      <w:b/>
      <w:bCs/>
      <w:color w:val="000000"/>
      <w:kern w:val="0"/>
    </w:rPr>
  </w:style>
  <w:style w:type="paragraph" w:customStyle="1" w:styleId="xl65">
    <w:name w:val="xl65"/>
    <w:basedOn w:val="a0"/>
    <w:rsid w:val="00454FD7"/>
    <w:pPr>
      <w:pBdr>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w:hAnsi="Arial" w:cs="Arial"/>
      <w:b/>
      <w:bCs/>
      <w:color w:val="000000"/>
      <w:kern w:val="0"/>
    </w:rPr>
  </w:style>
  <w:style w:type="paragraph" w:styleId="af8">
    <w:name w:val="Title"/>
    <w:basedOn w:val="a0"/>
    <w:next w:val="a0"/>
    <w:link w:val="31"/>
    <w:qFormat/>
    <w:rsid w:val="00454FD7"/>
    <w:pPr>
      <w:spacing w:after="0"/>
      <w:contextualSpacing/>
    </w:pPr>
    <w:rPr>
      <w:rFonts w:ascii="Cambria" w:eastAsiaTheme="minorHAnsi" w:hAnsi="Cambria" w:cstheme="minorBidi"/>
      <w:color w:val="17365D"/>
      <w:spacing w:val="5"/>
      <w:kern w:val="28"/>
      <w:sz w:val="52"/>
      <w:szCs w:val="52"/>
      <w:lang w:eastAsia="en-US"/>
    </w:rPr>
  </w:style>
  <w:style w:type="character" w:customStyle="1" w:styleId="2f">
    <w:name w:val="Заголовок Знак2"/>
    <w:basedOn w:val="a1"/>
    <w:uiPriority w:val="10"/>
    <w:rsid w:val="00454FD7"/>
    <w:rPr>
      <w:rFonts w:asciiTheme="majorHAnsi" w:eastAsiaTheme="majorEastAsia" w:hAnsiTheme="majorHAnsi" w:cstheme="majorBidi"/>
      <w:spacing w:val="-10"/>
      <w:kern w:val="28"/>
      <w:sz w:val="56"/>
      <w:szCs w:val="56"/>
      <w:lang w:eastAsia="ru-RU"/>
    </w:rPr>
  </w:style>
  <w:style w:type="numbering" w:customStyle="1" w:styleId="41">
    <w:name w:val="Нет списка4"/>
    <w:next w:val="a3"/>
    <w:uiPriority w:val="99"/>
    <w:semiHidden/>
    <w:rsid w:val="00BB134B"/>
  </w:style>
  <w:style w:type="paragraph" w:customStyle="1" w:styleId="BodyTextIndent">
    <w:name w:val="Body Text Indent"/>
    <w:basedOn w:val="a0"/>
    <w:rsid w:val="00BB134B"/>
    <w:pPr>
      <w:overflowPunct/>
      <w:adjustRightInd/>
      <w:spacing w:after="0"/>
      <w:ind w:firstLine="567"/>
      <w:jc w:val="both"/>
      <w:textAlignment w:val="auto"/>
    </w:pPr>
    <w:rPr>
      <w:kern w:val="0"/>
    </w:rPr>
  </w:style>
  <w:style w:type="paragraph" w:customStyle="1" w:styleId="affff">
    <w:name w:val=" Знак"/>
    <w:basedOn w:val="a0"/>
    <w:rsid w:val="00BB134B"/>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table" w:customStyle="1" w:styleId="42">
    <w:name w:val="Сетка таблицы4"/>
    <w:basedOn w:val="a2"/>
    <w:next w:val="a8"/>
    <w:rsid w:val="00BB134B"/>
    <w:pPr>
      <w:overflowPunct w:val="0"/>
      <w:autoSpaceDE w:val="0"/>
      <w:autoSpaceDN w:val="0"/>
      <w:adjustRightInd w:val="0"/>
      <w:spacing w:after="120" w:line="240" w:lineRule="auto"/>
      <w:textAlignment w:val="baseline"/>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0">
    <w:name w:val=" Знак Знак2 Знак"/>
    <w:basedOn w:val="a0"/>
    <w:rsid w:val="00BB134B"/>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42">
    <w:name w:val=" Знак14"/>
    <w:basedOn w:val="a0"/>
    <w:rsid w:val="00BB134B"/>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styleId="affff0">
    <w:basedOn w:val="a0"/>
    <w:next w:val="a0"/>
    <w:link w:val="affff1"/>
    <w:qFormat/>
    <w:rsid w:val="00BB134B"/>
    <w:pPr>
      <w:pBdr>
        <w:bottom w:val="single" w:sz="8" w:space="4" w:color="4F81BD"/>
      </w:pBdr>
      <w:overflowPunct/>
      <w:autoSpaceDE/>
      <w:autoSpaceDN/>
      <w:adjustRightInd/>
      <w:spacing w:after="300"/>
      <w:contextualSpacing/>
      <w:textAlignment w:val="auto"/>
    </w:pPr>
    <w:rPr>
      <w:rFonts w:ascii="Cambria" w:eastAsiaTheme="minorHAnsi" w:hAnsi="Cambria" w:cstheme="minorBidi"/>
      <w:color w:val="17365D"/>
      <w:spacing w:val="5"/>
      <w:kern w:val="28"/>
      <w:sz w:val="52"/>
      <w:szCs w:val="52"/>
      <w:lang w:eastAsia="en-US"/>
    </w:rPr>
  </w:style>
  <w:style w:type="character" w:customStyle="1" w:styleId="affff1">
    <w:name w:val="Название Знак"/>
    <w:link w:val="affff0"/>
    <w:rsid w:val="00BB134B"/>
    <w:rPr>
      <w:rFonts w:ascii="Cambria" w:hAnsi="Cambria"/>
      <w:color w:val="17365D"/>
      <w:spacing w:val="5"/>
      <w:kern w:val="28"/>
      <w:sz w:val="52"/>
      <w:szCs w:val="52"/>
    </w:rPr>
  </w:style>
  <w:style w:type="paragraph" w:customStyle="1" w:styleId="affff2">
    <w:name w:val=" Знак Знак Знак Знак Знак Знак Знак Знак Знак"/>
    <w:basedOn w:val="a0"/>
    <w:rsid w:val="00BB134B"/>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fb">
    <w:name w:val=" Знак1 Знак Знак Знак Знак"/>
    <w:basedOn w:val="a0"/>
    <w:rsid w:val="00BB134B"/>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73">
    <w:name w:val=" Знак7 Знак Знак Знак Знак Знак Знак Знак Знак Знак"/>
    <w:basedOn w:val="a0"/>
    <w:autoRedefine/>
    <w:rsid w:val="00BB134B"/>
    <w:pPr>
      <w:overflowPunct/>
      <w:autoSpaceDE/>
      <w:autoSpaceDN/>
      <w:adjustRightInd/>
      <w:spacing w:after="160" w:line="240" w:lineRule="exact"/>
      <w:textAlignment w:val="auto"/>
    </w:pPr>
    <w:rPr>
      <w:rFonts w:eastAsia="SimSun"/>
      <w:b/>
      <w:bCs/>
      <w:kern w:val="0"/>
      <w:sz w:val="28"/>
      <w:szCs w:val="28"/>
      <w:lang w:val="en-US" w:eastAsia="en-US"/>
    </w:rPr>
  </w:style>
  <w:style w:type="paragraph" w:customStyle="1" w:styleId="2f1">
    <w:name w:val=" Знак Знак2"/>
    <w:basedOn w:val="a0"/>
    <w:rsid w:val="00BB134B"/>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fc">
    <w:name w:val=" Знак1 Знак Знак Знак Знак Знак Знак Знак Знак Знак"/>
    <w:basedOn w:val="a0"/>
    <w:rsid w:val="00BB134B"/>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1fd">
    <w:name w:val=" Знак1 Знак Знак Знак Знак Знак Знак Знак Знак"/>
    <w:basedOn w:val="a0"/>
    <w:rsid w:val="00BB134B"/>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113">
    <w:name w:val=" Знак1 Знак Знак Знак Знак Знак Знак Знак Знак Знак1"/>
    <w:basedOn w:val="a0"/>
    <w:rsid w:val="00BB134B"/>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affff3">
    <w:name w:val=" Знак Знак Знак"/>
    <w:basedOn w:val="a0"/>
    <w:rsid w:val="00BB134B"/>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fe">
    <w:name w:val=" Знак1"/>
    <w:basedOn w:val="a0"/>
    <w:rsid w:val="00BB134B"/>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2f2">
    <w:name w:val=" Знак2"/>
    <w:basedOn w:val="a0"/>
    <w:rsid w:val="00BB134B"/>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ffff4">
    <w:name w:val=" Знак Знак Знак Знак Знак"/>
    <w:basedOn w:val="a0"/>
    <w:rsid w:val="00BB134B"/>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ff">
    <w:name w:val=" Знак1 Знак Знак"/>
    <w:basedOn w:val="a0"/>
    <w:rsid w:val="00BB134B"/>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ffff5">
    <w:name w:val=" Знак Знак"/>
    <w:basedOn w:val="a0"/>
    <w:rsid w:val="00BB134B"/>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numbering" w:customStyle="1" w:styleId="143">
    <w:name w:val="Нет списка14"/>
    <w:next w:val="a3"/>
    <w:uiPriority w:val="99"/>
    <w:semiHidden/>
    <w:unhideWhenUsed/>
    <w:rsid w:val="00BB134B"/>
  </w:style>
  <w:style w:type="numbering" w:customStyle="1" w:styleId="1110">
    <w:name w:val="Нет списка111"/>
    <w:next w:val="a3"/>
    <w:uiPriority w:val="99"/>
    <w:semiHidden/>
    <w:rsid w:val="00BB134B"/>
  </w:style>
  <w:style w:type="table" w:customStyle="1" w:styleId="114">
    <w:name w:val="Сетка таблицы11"/>
    <w:basedOn w:val="a2"/>
    <w:next w:val="a8"/>
    <w:rsid w:val="00BB134B"/>
    <w:pPr>
      <w:overflowPunct w:val="0"/>
      <w:autoSpaceDE w:val="0"/>
      <w:autoSpaceDN w:val="0"/>
      <w:adjustRightInd w:val="0"/>
      <w:spacing w:after="120" w:line="240" w:lineRule="auto"/>
      <w:textAlignment w:val="baseline"/>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
    <w:next w:val="a3"/>
    <w:uiPriority w:val="99"/>
    <w:semiHidden/>
    <w:unhideWhenUsed/>
    <w:rsid w:val="00BB134B"/>
  </w:style>
  <w:style w:type="numbering" w:customStyle="1" w:styleId="121">
    <w:name w:val="Нет списка121"/>
    <w:next w:val="a3"/>
    <w:uiPriority w:val="99"/>
    <w:semiHidden/>
    <w:rsid w:val="00BB134B"/>
  </w:style>
  <w:style w:type="table" w:customStyle="1" w:styleId="212">
    <w:name w:val="Сетка таблицы21"/>
    <w:basedOn w:val="a2"/>
    <w:next w:val="a8"/>
    <w:rsid w:val="00BB134B"/>
    <w:pPr>
      <w:overflowPunct w:val="0"/>
      <w:autoSpaceDE w:val="0"/>
      <w:autoSpaceDN w:val="0"/>
      <w:adjustRightInd w:val="0"/>
      <w:spacing w:after="120" w:line="240" w:lineRule="auto"/>
      <w:textAlignment w:val="baseline"/>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
    <w:name w:val="Нет списка31"/>
    <w:next w:val="a3"/>
    <w:uiPriority w:val="99"/>
    <w:semiHidden/>
    <w:unhideWhenUsed/>
    <w:rsid w:val="00BB134B"/>
  </w:style>
  <w:style w:type="numbering" w:customStyle="1" w:styleId="131">
    <w:name w:val="Нет списка131"/>
    <w:next w:val="a3"/>
    <w:uiPriority w:val="99"/>
    <w:semiHidden/>
    <w:rsid w:val="00BB134B"/>
  </w:style>
  <w:style w:type="table" w:customStyle="1" w:styleId="311">
    <w:name w:val="Сетка таблицы31"/>
    <w:basedOn w:val="a2"/>
    <w:next w:val="a8"/>
    <w:rsid w:val="00BB134B"/>
    <w:pPr>
      <w:overflowPunct w:val="0"/>
      <w:autoSpaceDE w:val="0"/>
      <w:autoSpaceDN w:val="0"/>
      <w:adjustRightInd w:val="0"/>
      <w:spacing w:after="120" w:line="240" w:lineRule="auto"/>
      <w:textAlignment w:val="baseline"/>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76</Pages>
  <Words>6412</Words>
  <Characters>36550</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2025-11-18T05:49:00Z</dcterms:created>
  <dcterms:modified xsi:type="dcterms:W3CDTF">2025-12-11T12:00:00Z</dcterms:modified>
</cp:coreProperties>
</file>